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285AC74" w:rsidR="001E41F3" w:rsidRPr="00253095" w:rsidRDefault="000B294F">
      <w:pPr>
        <w:pStyle w:val="CRCoverPage"/>
        <w:tabs>
          <w:tab w:val="right" w:pos="9639"/>
        </w:tabs>
        <w:spacing w:after="0"/>
        <w:rPr>
          <w:b/>
          <w:i/>
          <w:noProof/>
          <w:sz w:val="28"/>
        </w:rPr>
      </w:pPr>
      <w:r w:rsidRPr="000B294F">
        <w:rPr>
          <w:b/>
          <w:noProof/>
          <w:sz w:val="24"/>
        </w:rPr>
        <w:t>3GPP TSG WG RAN5 M</w:t>
      </w:r>
      <w:r w:rsidRPr="00253095">
        <w:rPr>
          <w:b/>
          <w:noProof/>
          <w:sz w:val="24"/>
        </w:rPr>
        <w:t>eeting #108</w:t>
      </w:r>
      <w:r w:rsidR="001E41F3" w:rsidRPr="00253095">
        <w:rPr>
          <w:b/>
          <w:i/>
          <w:noProof/>
          <w:sz w:val="28"/>
        </w:rPr>
        <w:tab/>
      </w:r>
      <w:fldSimple w:instr=" DOCPROPERTY  Tdoc#  \* MERGEFORMAT ">
        <w:r w:rsidR="00253095" w:rsidRPr="00253095">
          <w:rPr>
            <w:b/>
            <w:i/>
            <w:noProof/>
            <w:sz w:val="28"/>
          </w:rPr>
          <w:t>R5-254293</w:t>
        </w:r>
      </w:fldSimple>
    </w:p>
    <w:p w14:paraId="7CB45193" w14:textId="51CAD1BC" w:rsidR="001E41F3" w:rsidRPr="00253095" w:rsidRDefault="00DE4765" w:rsidP="00DE4765">
      <w:pPr>
        <w:pStyle w:val="CRCoverPage"/>
        <w:outlineLvl w:val="0"/>
        <w:rPr>
          <w:b/>
          <w:noProof/>
          <w:sz w:val="24"/>
        </w:rPr>
      </w:pPr>
      <w:r w:rsidRPr="00253095">
        <w:rPr>
          <w:b/>
          <w:noProof/>
          <w:sz w:val="24"/>
        </w:rPr>
        <w:t>Bengaluru, India 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5309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53095" w:rsidRDefault="00305409" w:rsidP="00E34898">
            <w:pPr>
              <w:pStyle w:val="CRCoverPage"/>
              <w:spacing w:after="0"/>
              <w:jc w:val="right"/>
              <w:rPr>
                <w:i/>
                <w:noProof/>
              </w:rPr>
            </w:pPr>
            <w:r w:rsidRPr="00253095">
              <w:rPr>
                <w:i/>
                <w:noProof/>
                <w:sz w:val="14"/>
              </w:rPr>
              <w:t>CR-Form-v</w:t>
            </w:r>
            <w:r w:rsidR="008863B9" w:rsidRPr="00253095">
              <w:rPr>
                <w:i/>
                <w:noProof/>
                <w:sz w:val="14"/>
              </w:rPr>
              <w:t>12.</w:t>
            </w:r>
            <w:r w:rsidR="009531B0" w:rsidRPr="00253095">
              <w:rPr>
                <w:i/>
                <w:noProof/>
                <w:sz w:val="14"/>
              </w:rPr>
              <w:t>3</w:t>
            </w:r>
          </w:p>
        </w:tc>
      </w:tr>
      <w:tr w:rsidR="001E41F3" w:rsidRPr="00253095" w14:paraId="3FBB62B8" w14:textId="77777777" w:rsidTr="00547111">
        <w:tc>
          <w:tcPr>
            <w:tcW w:w="9641" w:type="dxa"/>
            <w:gridSpan w:val="9"/>
            <w:tcBorders>
              <w:left w:val="single" w:sz="4" w:space="0" w:color="auto"/>
              <w:right w:val="single" w:sz="4" w:space="0" w:color="auto"/>
            </w:tcBorders>
          </w:tcPr>
          <w:p w14:paraId="79AB67D6" w14:textId="77777777" w:rsidR="001E41F3" w:rsidRPr="00253095" w:rsidRDefault="001E41F3">
            <w:pPr>
              <w:pStyle w:val="CRCoverPage"/>
              <w:spacing w:after="0"/>
              <w:jc w:val="center"/>
              <w:rPr>
                <w:noProof/>
              </w:rPr>
            </w:pPr>
            <w:r w:rsidRPr="00253095">
              <w:rPr>
                <w:b/>
                <w:noProof/>
                <w:sz w:val="32"/>
              </w:rPr>
              <w:t>CHANGE REQUEST</w:t>
            </w:r>
          </w:p>
        </w:tc>
      </w:tr>
      <w:tr w:rsidR="001E41F3" w:rsidRPr="00253095" w14:paraId="79946B04" w14:textId="77777777" w:rsidTr="00547111">
        <w:tc>
          <w:tcPr>
            <w:tcW w:w="9641" w:type="dxa"/>
            <w:gridSpan w:val="9"/>
            <w:tcBorders>
              <w:left w:val="single" w:sz="4" w:space="0" w:color="auto"/>
              <w:right w:val="single" w:sz="4" w:space="0" w:color="auto"/>
            </w:tcBorders>
          </w:tcPr>
          <w:p w14:paraId="12C70EEE" w14:textId="77777777" w:rsidR="001E41F3" w:rsidRPr="00253095" w:rsidRDefault="001E41F3">
            <w:pPr>
              <w:pStyle w:val="CRCoverPage"/>
              <w:spacing w:after="0"/>
              <w:rPr>
                <w:noProof/>
                <w:sz w:val="8"/>
                <w:szCs w:val="8"/>
              </w:rPr>
            </w:pPr>
          </w:p>
        </w:tc>
      </w:tr>
      <w:tr w:rsidR="001E41F3" w:rsidRPr="00253095" w14:paraId="3999489E" w14:textId="77777777" w:rsidTr="00547111">
        <w:tc>
          <w:tcPr>
            <w:tcW w:w="142" w:type="dxa"/>
            <w:tcBorders>
              <w:left w:val="single" w:sz="4" w:space="0" w:color="auto"/>
            </w:tcBorders>
          </w:tcPr>
          <w:p w14:paraId="4DDA7F40" w14:textId="77777777" w:rsidR="001E41F3" w:rsidRPr="00253095" w:rsidRDefault="001E41F3">
            <w:pPr>
              <w:pStyle w:val="CRCoverPage"/>
              <w:spacing w:after="0"/>
              <w:jc w:val="right"/>
              <w:rPr>
                <w:noProof/>
              </w:rPr>
            </w:pPr>
          </w:p>
        </w:tc>
        <w:tc>
          <w:tcPr>
            <w:tcW w:w="1559" w:type="dxa"/>
            <w:shd w:val="pct30" w:color="FFFF00" w:fill="auto"/>
          </w:tcPr>
          <w:p w14:paraId="52508B66" w14:textId="266472EB" w:rsidR="001E41F3" w:rsidRPr="00253095" w:rsidRDefault="001925AB" w:rsidP="00E13F3D">
            <w:pPr>
              <w:pStyle w:val="CRCoverPage"/>
              <w:spacing w:after="0"/>
              <w:jc w:val="right"/>
              <w:rPr>
                <w:b/>
                <w:noProof/>
                <w:sz w:val="28"/>
              </w:rPr>
            </w:pPr>
            <w:r w:rsidRPr="00253095">
              <w:rPr>
                <w:b/>
                <w:noProof/>
                <w:sz w:val="28"/>
              </w:rPr>
              <w:t>3</w:t>
            </w:r>
            <w:r w:rsidR="000B0EE5" w:rsidRPr="00253095">
              <w:rPr>
                <w:b/>
                <w:noProof/>
                <w:sz w:val="28"/>
              </w:rPr>
              <w:t>7</w:t>
            </w:r>
            <w:r w:rsidRPr="00253095">
              <w:rPr>
                <w:b/>
                <w:noProof/>
                <w:sz w:val="28"/>
              </w:rPr>
              <w:t>.5</w:t>
            </w:r>
            <w:r w:rsidR="000B0EE5" w:rsidRPr="00253095">
              <w:rPr>
                <w:b/>
                <w:noProof/>
                <w:sz w:val="28"/>
              </w:rPr>
              <w:t>79</w:t>
            </w:r>
            <w:r w:rsidRPr="00253095">
              <w:rPr>
                <w:b/>
                <w:noProof/>
                <w:sz w:val="28"/>
              </w:rPr>
              <w:t>-</w:t>
            </w:r>
            <w:r w:rsidR="00871997" w:rsidRPr="00253095">
              <w:rPr>
                <w:b/>
                <w:noProof/>
                <w:sz w:val="28"/>
              </w:rPr>
              <w:t>2</w:t>
            </w:r>
          </w:p>
        </w:tc>
        <w:tc>
          <w:tcPr>
            <w:tcW w:w="709" w:type="dxa"/>
          </w:tcPr>
          <w:p w14:paraId="77009707" w14:textId="77777777" w:rsidR="001E41F3" w:rsidRPr="00253095" w:rsidRDefault="001E41F3">
            <w:pPr>
              <w:pStyle w:val="CRCoverPage"/>
              <w:spacing w:after="0"/>
              <w:jc w:val="center"/>
              <w:rPr>
                <w:noProof/>
              </w:rPr>
            </w:pPr>
            <w:r w:rsidRPr="00253095">
              <w:rPr>
                <w:b/>
                <w:noProof/>
                <w:sz w:val="28"/>
              </w:rPr>
              <w:t>CR</w:t>
            </w:r>
          </w:p>
        </w:tc>
        <w:tc>
          <w:tcPr>
            <w:tcW w:w="1276" w:type="dxa"/>
            <w:shd w:val="pct30" w:color="FFFF00" w:fill="auto"/>
          </w:tcPr>
          <w:p w14:paraId="6CAED29D" w14:textId="6D988F9E" w:rsidR="001E41F3" w:rsidRPr="00253095" w:rsidRDefault="00FA6737" w:rsidP="00547111">
            <w:pPr>
              <w:pStyle w:val="CRCoverPage"/>
              <w:spacing w:after="0"/>
              <w:rPr>
                <w:noProof/>
              </w:rPr>
            </w:pPr>
            <w:r w:rsidRPr="00253095">
              <w:rPr>
                <w:b/>
                <w:noProof/>
                <w:sz w:val="28"/>
              </w:rPr>
              <w:t>000</w:t>
            </w:r>
            <w:r w:rsidR="00253095" w:rsidRPr="00253095">
              <w:rPr>
                <w:b/>
                <w:noProof/>
                <w:sz w:val="28"/>
              </w:rPr>
              <w:t>7</w:t>
            </w:r>
          </w:p>
        </w:tc>
        <w:tc>
          <w:tcPr>
            <w:tcW w:w="709" w:type="dxa"/>
          </w:tcPr>
          <w:p w14:paraId="09D2C09B" w14:textId="77777777" w:rsidR="001E41F3" w:rsidRPr="00253095" w:rsidRDefault="001E41F3" w:rsidP="0051580D">
            <w:pPr>
              <w:pStyle w:val="CRCoverPage"/>
              <w:tabs>
                <w:tab w:val="right" w:pos="625"/>
              </w:tabs>
              <w:spacing w:after="0"/>
              <w:jc w:val="center"/>
              <w:rPr>
                <w:noProof/>
              </w:rPr>
            </w:pPr>
            <w:r w:rsidRPr="00253095">
              <w:rPr>
                <w:b/>
                <w:bCs/>
                <w:noProof/>
                <w:sz w:val="28"/>
              </w:rPr>
              <w:t>rev</w:t>
            </w:r>
          </w:p>
        </w:tc>
        <w:tc>
          <w:tcPr>
            <w:tcW w:w="992" w:type="dxa"/>
            <w:shd w:val="pct30" w:color="FFFF00" w:fill="auto"/>
          </w:tcPr>
          <w:p w14:paraId="7533BF9D" w14:textId="522653DB" w:rsidR="001E41F3" w:rsidRPr="00253095" w:rsidRDefault="001925AB" w:rsidP="00E13F3D">
            <w:pPr>
              <w:pStyle w:val="CRCoverPage"/>
              <w:spacing w:after="0"/>
              <w:jc w:val="center"/>
              <w:rPr>
                <w:b/>
                <w:noProof/>
              </w:rPr>
            </w:pPr>
            <w:r w:rsidRPr="00253095">
              <w:rPr>
                <w:b/>
                <w:noProof/>
                <w:sz w:val="28"/>
              </w:rPr>
              <w:t>-</w:t>
            </w:r>
          </w:p>
        </w:tc>
        <w:tc>
          <w:tcPr>
            <w:tcW w:w="2410" w:type="dxa"/>
          </w:tcPr>
          <w:p w14:paraId="5D4AEAE9" w14:textId="77777777" w:rsidR="001E41F3" w:rsidRPr="00253095" w:rsidRDefault="001E41F3" w:rsidP="0051580D">
            <w:pPr>
              <w:pStyle w:val="CRCoverPage"/>
              <w:tabs>
                <w:tab w:val="right" w:pos="1825"/>
              </w:tabs>
              <w:spacing w:after="0"/>
              <w:jc w:val="center"/>
              <w:rPr>
                <w:noProof/>
              </w:rPr>
            </w:pPr>
            <w:r w:rsidRPr="00253095">
              <w:rPr>
                <w:b/>
                <w:noProof/>
                <w:sz w:val="28"/>
                <w:szCs w:val="28"/>
              </w:rPr>
              <w:t>Current version:</w:t>
            </w:r>
          </w:p>
        </w:tc>
        <w:tc>
          <w:tcPr>
            <w:tcW w:w="1701" w:type="dxa"/>
            <w:shd w:val="pct30" w:color="FFFF00" w:fill="auto"/>
          </w:tcPr>
          <w:p w14:paraId="1E22D6AC" w14:textId="6676E70F" w:rsidR="001E41F3" w:rsidRPr="00253095" w:rsidRDefault="001925AB">
            <w:pPr>
              <w:pStyle w:val="CRCoverPage"/>
              <w:spacing w:after="0"/>
              <w:jc w:val="center"/>
              <w:rPr>
                <w:noProof/>
                <w:sz w:val="28"/>
              </w:rPr>
            </w:pPr>
            <w:r w:rsidRPr="00253095">
              <w:rPr>
                <w:b/>
                <w:noProof/>
                <w:sz w:val="28"/>
              </w:rPr>
              <w:t>1</w:t>
            </w:r>
            <w:r w:rsidR="000B0EE5" w:rsidRPr="00253095">
              <w:rPr>
                <w:b/>
                <w:noProof/>
                <w:sz w:val="28"/>
              </w:rPr>
              <w:t>7</w:t>
            </w:r>
            <w:r w:rsidRPr="00253095">
              <w:rPr>
                <w:b/>
                <w:noProof/>
                <w:sz w:val="28"/>
              </w:rPr>
              <w:t>.</w:t>
            </w:r>
            <w:r w:rsidR="00734A40" w:rsidRPr="00253095">
              <w:rPr>
                <w:b/>
                <w:noProof/>
                <w:sz w:val="28"/>
              </w:rPr>
              <w:t>2</w:t>
            </w:r>
            <w:r w:rsidRPr="00253095">
              <w:rPr>
                <w:b/>
                <w:noProof/>
                <w:sz w:val="28"/>
              </w:rPr>
              <w:t>.0</w:t>
            </w:r>
          </w:p>
        </w:tc>
        <w:tc>
          <w:tcPr>
            <w:tcW w:w="143" w:type="dxa"/>
            <w:tcBorders>
              <w:right w:val="single" w:sz="4" w:space="0" w:color="auto"/>
            </w:tcBorders>
          </w:tcPr>
          <w:p w14:paraId="399238C9" w14:textId="77777777" w:rsidR="001E41F3" w:rsidRPr="00253095" w:rsidRDefault="001E41F3">
            <w:pPr>
              <w:pStyle w:val="CRCoverPage"/>
              <w:spacing w:after="0"/>
              <w:rPr>
                <w:noProof/>
              </w:rPr>
            </w:pPr>
          </w:p>
        </w:tc>
      </w:tr>
      <w:tr w:rsidR="001E41F3" w:rsidRPr="00253095" w14:paraId="7DC9F5A2" w14:textId="77777777" w:rsidTr="00547111">
        <w:tc>
          <w:tcPr>
            <w:tcW w:w="9641" w:type="dxa"/>
            <w:gridSpan w:val="9"/>
            <w:tcBorders>
              <w:left w:val="single" w:sz="4" w:space="0" w:color="auto"/>
              <w:right w:val="single" w:sz="4" w:space="0" w:color="auto"/>
            </w:tcBorders>
          </w:tcPr>
          <w:p w14:paraId="4883A7D2" w14:textId="77777777" w:rsidR="001E41F3" w:rsidRPr="00253095" w:rsidRDefault="001E41F3">
            <w:pPr>
              <w:pStyle w:val="CRCoverPage"/>
              <w:spacing w:after="0"/>
              <w:rPr>
                <w:noProof/>
              </w:rPr>
            </w:pPr>
          </w:p>
        </w:tc>
      </w:tr>
      <w:tr w:rsidR="001E41F3" w:rsidRPr="00253095" w14:paraId="266B4BDF" w14:textId="77777777" w:rsidTr="00547111">
        <w:tc>
          <w:tcPr>
            <w:tcW w:w="9641" w:type="dxa"/>
            <w:gridSpan w:val="9"/>
            <w:tcBorders>
              <w:top w:val="single" w:sz="4" w:space="0" w:color="auto"/>
            </w:tcBorders>
          </w:tcPr>
          <w:p w14:paraId="47E13998" w14:textId="77777777" w:rsidR="001E41F3" w:rsidRPr="00253095" w:rsidRDefault="001E41F3">
            <w:pPr>
              <w:pStyle w:val="CRCoverPage"/>
              <w:spacing w:after="0"/>
              <w:jc w:val="center"/>
              <w:rPr>
                <w:rFonts w:cs="Arial"/>
                <w:i/>
                <w:noProof/>
              </w:rPr>
            </w:pPr>
            <w:r w:rsidRPr="00253095">
              <w:rPr>
                <w:rFonts w:cs="Arial"/>
                <w:i/>
                <w:noProof/>
              </w:rPr>
              <w:t xml:space="preserve">For </w:t>
            </w:r>
            <w:hyperlink r:id="rId9" w:anchor="_blank" w:history="1">
              <w:r w:rsidRPr="00253095">
                <w:rPr>
                  <w:rStyle w:val="Hyperlink"/>
                  <w:rFonts w:cs="Arial"/>
                  <w:b/>
                  <w:i/>
                  <w:noProof/>
                  <w:color w:val="FF0000"/>
                </w:rPr>
                <w:t>HE</w:t>
              </w:r>
              <w:bookmarkStart w:id="0" w:name="_Hlt497126619"/>
              <w:r w:rsidRPr="00253095">
                <w:rPr>
                  <w:rStyle w:val="Hyperlink"/>
                  <w:rFonts w:cs="Arial"/>
                  <w:b/>
                  <w:i/>
                  <w:noProof/>
                  <w:color w:val="FF0000"/>
                </w:rPr>
                <w:t>L</w:t>
              </w:r>
              <w:bookmarkEnd w:id="0"/>
              <w:r w:rsidRPr="00253095">
                <w:rPr>
                  <w:rStyle w:val="Hyperlink"/>
                  <w:rFonts w:cs="Arial"/>
                  <w:b/>
                  <w:i/>
                  <w:noProof/>
                  <w:color w:val="FF0000"/>
                </w:rPr>
                <w:t>P</w:t>
              </w:r>
            </w:hyperlink>
            <w:r w:rsidRPr="00253095">
              <w:rPr>
                <w:rFonts w:cs="Arial"/>
                <w:b/>
                <w:i/>
                <w:noProof/>
                <w:color w:val="FF0000"/>
              </w:rPr>
              <w:t xml:space="preserve"> </w:t>
            </w:r>
            <w:r w:rsidRPr="00253095">
              <w:rPr>
                <w:rFonts w:cs="Arial"/>
                <w:i/>
                <w:noProof/>
              </w:rPr>
              <w:t>on using this form</w:t>
            </w:r>
            <w:r w:rsidR="0051580D" w:rsidRPr="00253095">
              <w:rPr>
                <w:rFonts w:cs="Arial"/>
                <w:i/>
                <w:noProof/>
              </w:rPr>
              <w:t>: c</w:t>
            </w:r>
            <w:r w:rsidR="00F25D98" w:rsidRPr="00253095">
              <w:rPr>
                <w:rFonts w:cs="Arial"/>
                <w:i/>
                <w:noProof/>
              </w:rPr>
              <w:t xml:space="preserve">omprehensive instructions can be found at </w:t>
            </w:r>
            <w:r w:rsidR="001B7A65" w:rsidRPr="00253095">
              <w:rPr>
                <w:rFonts w:cs="Arial"/>
                <w:i/>
                <w:noProof/>
              </w:rPr>
              <w:br/>
            </w:r>
            <w:hyperlink r:id="rId10" w:history="1">
              <w:r w:rsidR="00DE34CF" w:rsidRPr="00253095">
                <w:rPr>
                  <w:rStyle w:val="Hyperlink"/>
                  <w:rFonts w:cs="Arial"/>
                  <w:i/>
                  <w:noProof/>
                </w:rPr>
                <w:t>http://www.3gpp.org/Change-Requests</w:t>
              </w:r>
            </w:hyperlink>
            <w:r w:rsidR="00F25D98" w:rsidRPr="00253095">
              <w:rPr>
                <w:rFonts w:cs="Arial"/>
                <w:i/>
                <w:noProof/>
              </w:rPr>
              <w:t>.</w:t>
            </w:r>
          </w:p>
        </w:tc>
      </w:tr>
      <w:tr w:rsidR="001E41F3" w:rsidRPr="00253095" w14:paraId="296CF086" w14:textId="77777777" w:rsidTr="00547111">
        <w:tc>
          <w:tcPr>
            <w:tcW w:w="9641" w:type="dxa"/>
            <w:gridSpan w:val="9"/>
          </w:tcPr>
          <w:p w14:paraId="7D4A60B5" w14:textId="77777777" w:rsidR="001E41F3" w:rsidRPr="00253095" w:rsidRDefault="001E41F3">
            <w:pPr>
              <w:pStyle w:val="CRCoverPage"/>
              <w:spacing w:after="0"/>
              <w:rPr>
                <w:noProof/>
                <w:sz w:val="8"/>
                <w:szCs w:val="8"/>
              </w:rPr>
            </w:pPr>
          </w:p>
        </w:tc>
      </w:tr>
    </w:tbl>
    <w:p w14:paraId="53540664" w14:textId="77777777" w:rsidR="001E41F3" w:rsidRPr="002530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53095" w14:paraId="0EE45D52" w14:textId="77777777" w:rsidTr="00A7671C">
        <w:tc>
          <w:tcPr>
            <w:tcW w:w="2835" w:type="dxa"/>
          </w:tcPr>
          <w:p w14:paraId="59860FA1" w14:textId="77777777" w:rsidR="00F25D98" w:rsidRPr="00253095" w:rsidRDefault="00F25D98" w:rsidP="001E41F3">
            <w:pPr>
              <w:pStyle w:val="CRCoverPage"/>
              <w:tabs>
                <w:tab w:val="right" w:pos="2751"/>
              </w:tabs>
              <w:spacing w:after="0"/>
              <w:rPr>
                <w:b/>
                <w:i/>
                <w:noProof/>
              </w:rPr>
            </w:pPr>
            <w:r w:rsidRPr="00253095">
              <w:rPr>
                <w:b/>
                <w:i/>
                <w:noProof/>
              </w:rPr>
              <w:t>Proposed change</w:t>
            </w:r>
            <w:r w:rsidR="00A7671C" w:rsidRPr="00253095">
              <w:rPr>
                <w:b/>
                <w:i/>
                <w:noProof/>
              </w:rPr>
              <w:t xml:space="preserve"> </w:t>
            </w:r>
            <w:r w:rsidRPr="00253095">
              <w:rPr>
                <w:b/>
                <w:i/>
                <w:noProof/>
              </w:rPr>
              <w:t>affects:</w:t>
            </w:r>
          </w:p>
        </w:tc>
        <w:tc>
          <w:tcPr>
            <w:tcW w:w="1418" w:type="dxa"/>
          </w:tcPr>
          <w:p w14:paraId="07128383" w14:textId="77777777" w:rsidR="00F25D98" w:rsidRPr="00253095" w:rsidRDefault="00F25D98" w:rsidP="001E41F3">
            <w:pPr>
              <w:pStyle w:val="CRCoverPage"/>
              <w:spacing w:after="0"/>
              <w:jc w:val="right"/>
              <w:rPr>
                <w:noProof/>
              </w:rPr>
            </w:pPr>
            <w:r w:rsidRPr="002530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5309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53095" w:rsidRDefault="00F25D98" w:rsidP="001E41F3">
            <w:pPr>
              <w:pStyle w:val="CRCoverPage"/>
              <w:spacing w:after="0"/>
              <w:jc w:val="right"/>
              <w:rPr>
                <w:noProof/>
                <w:u w:val="single"/>
              </w:rPr>
            </w:pPr>
            <w:r w:rsidRPr="002530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53095" w:rsidRDefault="00F25D98" w:rsidP="001E41F3">
            <w:pPr>
              <w:pStyle w:val="CRCoverPage"/>
              <w:spacing w:after="0"/>
              <w:jc w:val="center"/>
              <w:rPr>
                <w:b/>
                <w:caps/>
                <w:noProof/>
              </w:rPr>
            </w:pPr>
          </w:p>
        </w:tc>
        <w:tc>
          <w:tcPr>
            <w:tcW w:w="2126" w:type="dxa"/>
          </w:tcPr>
          <w:p w14:paraId="2ED8415F" w14:textId="77777777" w:rsidR="00F25D98" w:rsidRPr="00253095" w:rsidRDefault="00F25D98" w:rsidP="001E41F3">
            <w:pPr>
              <w:pStyle w:val="CRCoverPage"/>
              <w:spacing w:after="0"/>
              <w:jc w:val="right"/>
              <w:rPr>
                <w:noProof/>
                <w:u w:val="single"/>
              </w:rPr>
            </w:pPr>
            <w:r w:rsidRPr="002530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53095" w:rsidRDefault="00F25D98" w:rsidP="001E41F3">
            <w:pPr>
              <w:pStyle w:val="CRCoverPage"/>
              <w:spacing w:after="0"/>
              <w:jc w:val="center"/>
              <w:rPr>
                <w:b/>
                <w:caps/>
                <w:noProof/>
              </w:rPr>
            </w:pPr>
          </w:p>
        </w:tc>
        <w:tc>
          <w:tcPr>
            <w:tcW w:w="1418" w:type="dxa"/>
            <w:tcBorders>
              <w:left w:val="nil"/>
            </w:tcBorders>
          </w:tcPr>
          <w:p w14:paraId="6562735E" w14:textId="77777777" w:rsidR="00F25D98" w:rsidRPr="00253095" w:rsidRDefault="00F25D98" w:rsidP="001E41F3">
            <w:pPr>
              <w:pStyle w:val="CRCoverPage"/>
              <w:spacing w:after="0"/>
              <w:jc w:val="right"/>
              <w:rPr>
                <w:noProof/>
              </w:rPr>
            </w:pPr>
            <w:r w:rsidRPr="002530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53095" w:rsidRDefault="00F25D98" w:rsidP="001E41F3">
            <w:pPr>
              <w:pStyle w:val="CRCoverPage"/>
              <w:spacing w:after="0"/>
              <w:jc w:val="center"/>
              <w:rPr>
                <w:b/>
                <w:bCs/>
                <w:caps/>
                <w:noProof/>
              </w:rPr>
            </w:pPr>
          </w:p>
        </w:tc>
      </w:tr>
    </w:tbl>
    <w:p w14:paraId="69DCC391" w14:textId="77777777" w:rsidR="001E41F3" w:rsidRPr="0025309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53095" w14:paraId="31618834" w14:textId="77777777" w:rsidTr="00547111">
        <w:tc>
          <w:tcPr>
            <w:tcW w:w="9640" w:type="dxa"/>
            <w:gridSpan w:val="11"/>
          </w:tcPr>
          <w:p w14:paraId="55477508" w14:textId="77777777" w:rsidR="001E41F3" w:rsidRPr="00253095" w:rsidRDefault="001E41F3">
            <w:pPr>
              <w:pStyle w:val="CRCoverPage"/>
              <w:spacing w:after="0"/>
              <w:rPr>
                <w:noProof/>
                <w:sz w:val="8"/>
                <w:szCs w:val="8"/>
              </w:rPr>
            </w:pPr>
          </w:p>
        </w:tc>
      </w:tr>
      <w:tr w:rsidR="001E41F3" w:rsidRPr="00DF126E" w14:paraId="58300953" w14:textId="77777777" w:rsidTr="00547111">
        <w:tc>
          <w:tcPr>
            <w:tcW w:w="1843" w:type="dxa"/>
            <w:tcBorders>
              <w:top w:val="single" w:sz="4" w:space="0" w:color="auto"/>
              <w:left w:val="single" w:sz="4" w:space="0" w:color="auto"/>
            </w:tcBorders>
          </w:tcPr>
          <w:p w14:paraId="05B2F3A2" w14:textId="77777777" w:rsidR="001E41F3" w:rsidRPr="00253095" w:rsidRDefault="001E41F3">
            <w:pPr>
              <w:pStyle w:val="CRCoverPage"/>
              <w:tabs>
                <w:tab w:val="right" w:pos="1759"/>
              </w:tabs>
              <w:spacing w:after="0"/>
              <w:rPr>
                <w:b/>
                <w:i/>
                <w:noProof/>
              </w:rPr>
            </w:pPr>
            <w:r w:rsidRPr="00253095">
              <w:rPr>
                <w:b/>
                <w:i/>
                <w:noProof/>
              </w:rPr>
              <w:t>Title:</w:t>
            </w:r>
            <w:r w:rsidRPr="00253095">
              <w:rPr>
                <w:b/>
                <w:i/>
                <w:noProof/>
              </w:rPr>
              <w:tab/>
            </w:r>
          </w:p>
        </w:tc>
        <w:tc>
          <w:tcPr>
            <w:tcW w:w="7797" w:type="dxa"/>
            <w:gridSpan w:val="10"/>
            <w:tcBorders>
              <w:top w:val="single" w:sz="4" w:space="0" w:color="auto"/>
              <w:right w:val="single" w:sz="4" w:space="0" w:color="auto"/>
            </w:tcBorders>
            <w:shd w:val="pct30" w:color="FFFF00" w:fill="auto"/>
          </w:tcPr>
          <w:p w14:paraId="3D393EEE" w14:textId="6242A286" w:rsidR="001E41F3" w:rsidRPr="00DF126E" w:rsidRDefault="00820AC0">
            <w:pPr>
              <w:pStyle w:val="CRCoverPage"/>
              <w:spacing w:after="0"/>
              <w:ind w:left="100"/>
              <w:rPr>
                <w:noProof/>
              </w:rPr>
            </w:pPr>
            <w:r w:rsidRPr="00253095">
              <w:rPr>
                <w:noProof/>
              </w:rPr>
              <w:t>Addition of n</w:t>
            </w:r>
            <w:r w:rsidR="00EF6A8D" w:rsidRPr="00253095">
              <w:rPr>
                <w:noProof/>
              </w:rPr>
              <w:t xml:space="preserve">ew test case </w:t>
            </w:r>
            <w:r w:rsidR="00AD0AEA" w:rsidRPr="00253095">
              <w:rPr>
                <w:noProof/>
              </w:rPr>
              <w:t>6.6.2</w:t>
            </w:r>
          </w:p>
        </w:tc>
      </w:tr>
      <w:tr w:rsidR="001E41F3" w:rsidRPr="00DF126E" w14:paraId="05C08479" w14:textId="77777777" w:rsidTr="00547111">
        <w:tc>
          <w:tcPr>
            <w:tcW w:w="1843" w:type="dxa"/>
            <w:tcBorders>
              <w:left w:val="single" w:sz="4" w:space="0" w:color="auto"/>
            </w:tcBorders>
          </w:tcPr>
          <w:p w14:paraId="45E29F53"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F126E" w:rsidRDefault="001E41F3">
            <w:pPr>
              <w:pStyle w:val="CRCoverPage"/>
              <w:spacing w:after="0"/>
              <w:rPr>
                <w:noProof/>
                <w:sz w:val="8"/>
                <w:szCs w:val="8"/>
              </w:rPr>
            </w:pPr>
          </w:p>
        </w:tc>
      </w:tr>
      <w:tr w:rsidR="001E41F3" w:rsidRPr="00DF126E" w14:paraId="46D5D7C2" w14:textId="77777777" w:rsidTr="00547111">
        <w:tc>
          <w:tcPr>
            <w:tcW w:w="1843" w:type="dxa"/>
            <w:tcBorders>
              <w:left w:val="single" w:sz="4" w:space="0" w:color="auto"/>
            </w:tcBorders>
          </w:tcPr>
          <w:p w14:paraId="45A6C2C4" w14:textId="77777777" w:rsidR="001E41F3" w:rsidRPr="00DF126E" w:rsidRDefault="001E41F3">
            <w:pPr>
              <w:pStyle w:val="CRCoverPage"/>
              <w:tabs>
                <w:tab w:val="right" w:pos="1759"/>
              </w:tabs>
              <w:spacing w:after="0"/>
              <w:rPr>
                <w:b/>
                <w:i/>
                <w:noProof/>
              </w:rPr>
            </w:pPr>
            <w:r w:rsidRPr="00DF126E">
              <w:rPr>
                <w:b/>
                <w:i/>
                <w:noProof/>
              </w:rPr>
              <w:t>Source to WG:</w:t>
            </w:r>
          </w:p>
        </w:tc>
        <w:tc>
          <w:tcPr>
            <w:tcW w:w="7797" w:type="dxa"/>
            <w:gridSpan w:val="10"/>
            <w:tcBorders>
              <w:right w:val="single" w:sz="4" w:space="0" w:color="auto"/>
            </w:tcBorders>
            <w:shd w:val="pct30" w:color="FFFF00" w:fill="auto"/>
          </w:tcPr>
          <w:p w14:paraId="298AA482" w14:textId="29070EF4" w:rsidR="001E41F3" w:rsidRPr="00DF126E" w:rsidRDefault="001925AB">
            <w:pPr>
              <w:pStyle w:val="CRCoverPage"/>
              <w:spacing w:after="0"/>
              <w:ind w:left="100"/>
              <w:rPr>
                <w:noProof/>
              </w:rPr>
            </w:pPr>
            <w:fldSimple w:instr=" DOCPROPERTY  SourceIfWg  \* MERGEFORMAT ">
              <w:r w:rsidRPr="00DF126E">
                <w:rPr>
                  <w:noProof/>
                </w:rPr>
                <w:t>Ericsson</w:t>
              </w:r>
            </w:fldSimple>
            <w:r w:rsidR="00D9660F" w:rsidRPr="00DF126E">
              <w:rPr>
                <w:noProof/>
              </w:rPr>
              <w:t>, FirstNet, Element, Samsung</w:t>
            </w:r>
            <w:r w:rsidR="00E2303E" w:rsidRPr="00DF126E">
              <w:rPr>
                <w:noProof/>
              </w:rPr>
              <w:t xml:space="preserve"> R&amp;D Institute UK</w:t>
            </w:r>
          </w:p>
        </w:tc>
      </w:tr>
      <w:tr w:rsidR="001E41F3" w:rsidRPr="00DF126E" w14:paraId="4196B218" w14:textId="77777777" w:rsidTr="00547111">
        <w:tc>
          <w:tcPr>
            <w:tcW w:w="1843" w:type="dxa"/>
            <w:tcBorders>
              <w:left w:val="single" w:sz="4" w:space="0" w:color="auto"/>
            </w:tcBorders>
          </w:tcPr>
          <w:p w14:paraId="14C300BA" w14:textId="77777777" w:rsidR="001E41F3" w:rsidRPr="00DF126E" w:rsidRDefault="001E41F3">
            <w:pPr>
              <w:pStyle w:val="CRCoverPage"/>
              <w:tabs>
                <w:tab w:val="right" w:pos="1759"/>
              </w:tabs>
              <w:spacing w:after="0"/>
              <w:rPr>
                <w:b/>
                <w:i/>
                <w:noProof/>
              </w:rPr>
            </w:pPr>
            <w:r w:rsidRPr="00DF126E">
              <w:rPr>
                <w:b/>
                <w:i/>
                <w:noProof/>
              </w:rPr>
              <w:t>Source to TSG:</w:t>
            </w:r>
          </w:p>
        </w:tc>
        <w:tc>
          <w:tcPr>
            <w:tcW w:w="7797" w:type="dxa"/>
            <w:gridSpan w:val="10"/>
            <w:tcBorders>
              <w:right w:val="single" w:sz="4" w:space="0" w:color="auto"/>
            </w:tcBorders>
            <w:shd w:val="pct30" w:color="FFFF00" w:fill="auto"/>
          </w:tcPr>
          <w:p w14:paraId="17FF8B7B" w14:textId="2E796539" w:rsidR="001E41F3" w:rsidRPr="00DF126E" w:rsidRDefault="001925AB" w:rsidP="00547111">
            <w:pPr>
              <w:pStyle w:val="CRCoverPage"/>
              <w:spacing w:after="0"/>
              <w:ind w:left="100"/>
              <w:rPr>
                <w:noProof/>
              </w:rPr>
            </w:pPr>
            <w:r w:rsidRPr="00DF126E">
              <w:rPr>
                <w:noProof/>
              </w:rPr>
              <w:t>R5</w:t>
            </w:r>
          </w:p>
        </w:tc>
      </w:tr>
      <w:tr w:rsidR="001E41F3" w:rsidRPr="00DF126E" w14:paraId="76303739" w14:textId="77777777" w:rsidTr="00547111">
        <w:tc>
          <w:tcPr>
            <w:tcW w:w="1843" w:type="dxa"/>
            <w:tcBorders>
              <w:left w:val="single" w:sz="4" w:space="0" w:color="auto"/>
            </w:tcBorders>
          </w:tcPr>
          <w:p w14:paraId="4D3B1657" w14:textId="77777777" w:rsidR="001E41F3" w:rsidRPr="00DF126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F126E" w:rsidRDefault="001E41F3">
            <w:pPr>
              <w:pStyle w:val="CRCoverPage"/>
              <w:spacing w:after="0"/>
              <w:rPr>
                <w:noProof/>
                <w:sz w:val="8"/>
                <w:szCs w:val="8"/>
              </w:rPr>
            </w:pPr>
          </w:p>
        </w:tc>
      </w:tr>
      <w:tr w:rsidR="001E41F3" w:rsidRPr="00D674C5" w14:paraId="50563E52" w14:textId="77777777" w:rsidTr="00547111">
        <w:tc>
          <w:tcPr>
            <w:tcW w:w="1843" w:type="dxa"/>
            <w:tcBorders>
              <w:left w:val="single" w:sz="4" w:space="0" w:color="auto"/>
            </w:tcBorders>
          </w:tcPr>
          <w:p w14:paraId="32C381B7" w14:textId="77777777" w:rsidR="001E41F3" w:rsidRPr="00DF126E" w:rsidRDefault="001E41F3">
            <w:pPr>
              <w:pStyle w:val="CRCoverPage"/>
              <w:tabs>
                <w:tab w:val="right" w:pos="1759"/>
              </w:tabs>
              <w:spacing w:after="0"/>
              <w:rPr>
                <w:b/>
                <w:i/>
                <w:noProof/>
              </w:rPr>
            </w:pPr>
            <w:r w:rsidRPr="00DF126E">
              <w:rPr>
                <w:b/>
                <w:i/>
                <w:noProof/>
              </w:rPr>
              <w:t>Work item code</w:t>
            </w:r>
            <w:r w:rsidR="0051580D" w:rsidRPr="00DF126E">
              <w:rPr>
                <w:b/>
                <w:i/>
                <w:noProof/>
              </w:rPr>
              <w:t>:</w:t>
            </w:r>
          </w:p>
        </w:tc>
        <w:tc>
          <w:tcPr>
            <w:tcW w:w="3686" w:type="dxa"/>
            <w:gridSpan w:val="5"/>
            <w:shd w:val="pct30" w:color="FFFF00" w:fill="auto"/>
          </w:tcPr>
          <w:p w14:paraId="115414A3" w14:textId="7B35D10C" w:rsidR="001E41F3" w:rsidRPr="00DF126E" w:rsidRDefault="00A96063">
            <w:pPr>
              <w:pStyle w:val="CRCoverPage"/>
              <w:spacing w:after="0"/>
              <w:ind w:left="100"/>
              <w:rPr>
                <w:noProof/>
              </w:rPr>
            </w:pPr>
            <w:r w:rsidRPr="00DF126E">
              <w:rPr>
                <w:noProof/>
              </w:rPr>
              <w:t>MCProtoc17_enh3MCPTT_eMCData3_MCOver5GS-UEConTest</w:t>
            </w:r>
          </w:p>
        </w:tc>
        <w:tc>
          <w:tcPr>
            <w:tcW w:w="567" w:type="dxa"/>
            <w:tcBorders>
              <w:left w:val="nil"/>
            </w:tcBorders>
          </w:tcPr>
          <w:p w14:paraId="61A86BCF" w14:textId="77777777" w:rsidR="001E41F3" w:rsidRPr="00DF126E" w:rsidRDefault="001E41F3">
            <w:pPr>
              <w:pStyle w:val="CRCoverPage"/>
              <w:spacing w:after="0"/>
              <w:ind w:right="100"/>
              <w:rPr>
                <w:noProof/>
              </w:rPr>
            </w:pPr>
          </w:p>
        </w:tc>
        <w:tc>
          <w:tcPr>
            <w:tcW w:w="1417" w:type="dxa"/>
            <w:gridSpan w:val="3"/>
            <w:tcBorders>
              <w:left w:val="nil"/>
            </w:tcBorders>
          </w:tcPr>
          <w:p w14:paraId="153CBFB1" w14:textId="77777777" w:rsidR="001E41F3" w:rsidRPr="00DF126E" w:rsidRDefault="001E41F3">
            <w:pPr>
              <w:pStyle w:val="CRCoverPage"/>
              <w:spacing w:after="0"/>
              <w:jc w:val="right"/>
              <w:rPr>
                <w:noProof/>
              </w:rPr>
            </w:pPr>
            <w:r w:rsidRPr="00DF126E">
              <w:rPr>
                <w:b/>
                <w:i/>
                <w:noProof/>
              </w:rPr>
              <w:t>Date:</w:t>
            </w:r>
          </w:p>
        </w:tc>
        <w:tc>
          <w:tcPr>
            <w:tcW w:w="2127" w:type="dxa"/>
            <w:tcBorders>
              <w:right w:val="single" w:sz="4" w:space="0" w:color="auto"/>
            </w:tcBorders>
            <w:shd w:val="pct30" w:color="FFFF00" w:fill="auto"/>
          </w:tcPr>
          <w:p w14:paraId="56929475" w14:textId="39EADE14" w:rsidR="001E41F3" w:rsidRPr="00D674C5" w:rsidRDefault="001925AB">
            <w:pPr>
              <w:pStyle w:val="CRCoverPage"/>
              <w:spacing w:after="0"/>
              <w:ind w:left="100"/>
              <w:rPr>
                <w:noProof/>
              </w:rPr>
            </w:pPr>
            <w:r w:rsidRPr="00DF126E">
              <w:rPr>
                <w:noProof/>
              </w:rPr>
              <w:t>202</w:t>
            </w:r>
            <w:r w:rsidR="0026286E" w:rsidRPr="00DF126E">
              <w:rPr>
                <w:noProof/>
              </w:rPr>
              <w:t>5</w:t>
            </w:r>
            <w:r w:rsidRPr="00DF126E">
              <w:rPr>
                <w:noProof/>
              </w:rPr>
              <w:t>-</w:t>
            </w:r>
            <w:r w:rsidR="0026286E" w:rsidRPr="00DF126E">
              <w:rPr>
                <w:noProof/>
              </w:rPr>
              <w:t>0</w:t>
            </w:r>
            <w:r w:rsidR="00D7106F">
              <w:rPr>
                <w:noProof/>
              </w:rPr>
              <w:t>8-15</w:t>
            </w:r>
          </w:p>
        </w:tc>
      </w:tr>
      <w:tr w:rsidR="001E41F3" w:rsidRPr="00D674C5" w14:paraId="690C7843" w14:textId="77777777" w:rsidTr="00547111">
        <w:tc>
          <w:tcPr>
            <w:tcW w:w="1843" w:type="dxa"/>
            <w:tcBorders>
              <w:left w:val="single" w:sz="4" w:space="0" w:color="auto"/>
            </w:tcBorders>
          </w:tcPr>
          <w:p w14:paraId="17A1A642" w14:textId="77777777" w:rsidR="001E41F3" w:rsidRPr="00D674C5" w:rsidRDefault="001E41F3">
            <w:pPr>
              <w:pStyle w:val="CRCoverPage"/>
              <w:spacing w:after="0"/>
              <w:rPr>
                <w:b/>
                <w:i/>
                <w:noProof/>
                <w:sz w:val="8"/>
                <w:szCs w:val="8"/>
              </w:rPr>
            </w:pPr>
          </w:p>
        </w:tc>
        <w:tc>
          <w:tcPr>
            <w:tcW w:w="1986" w:type="dxa"/>
            <w:gridSpan w:val="4"/>
          </w:tcPr>
          <w:p w14:paraId="2F73FCFB" w14:textId="77777777" w:rsidR="001E41F3" w:rsidRPr="00D674C5" w:rsidRDefault="001E41F3">
            <w:pPr>
              <w:pStyle w:val="CRCoverPage"/>
              <w:spacing w:after="0"/>
              <w:rPr>
                <w:noProof/>
                <w:sz w:val="8"/>
                <w:szCs w:val="8"/>
              </w:rPr>
            </w:pPr>
          </w:p>
        </w:tc>
        <w:tc>
          <w:tcPr>
            <w:tcW w:w="2267" w:type="dxa"/>
            <w:gridSpan w:val="2"/>
          </w:tcPr>
          <w:p w14:paraId="0FBCFC35" w14:textId="77777777" w:rsidR="001E41F3" w:rsidRPr="00D674C5" w:rsidRDefault="001E41F3">
            <w:pPr>
              <w:pStyle w:val="CRCoverPage"/>
              <w:spacing w:after="0"/>
              <w:rPr>
                <w:noProof/>
                <w:sz w:val="8"/>
                <w:szCs w:val="8"/>
              </w:rPr>
            </w:pPr>
          </w:p>
        </w:tc>
        <w:tc>
          <w:tcPr>
            <w:tcW w:w="1417" w:type="dxa"/>
            <w:gridSpan w:val="3"/>
          </w:tcPr>
          <w:p w14:paraId="60243A9E" w14:textId="77777777" w:rsidR="001E41F3" w:rsidRPr="00D674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674C5" w:rsidRDefault="001E41F3">
            <w:pPr>
              <w:pStyle w:val="CRCoverPage"/>
              <w:spacing w:after="0"/>
              <w:rPr>
                <w:noProof/>
                <w:sz w:val="8"/>
                <w:szCs w:val="8"/>
              </w:rPr>
            </w:pPr>
          </w:p>
        </w:tc>
      </w:tr>
      <w:tr w:rsidR="001E41F3" w:rsidRPr="00D674C5" w14:paraId="13D4AF59" w14:textId="77777777" w:rsidTr="00547111">
        <w:trPr>
          <w:cantSplit/>
        </w:trPr>
        <w:tc>
          <w:tcPr>
            <w:tcW w:w="1843" w:type="dxa"/>
            <w:tcBorders>
              <w:left w:val="single" w:sz="4" w:space="0" w:color="auto"/>
            </w:tcBorders>
          </w:tcPr>
          <w:p w14:paraId="1E6EA205" w14:textId="77777777" w:rsidR="001E41F3" w:rsidRPr="00D674C5" w:rsidRDefault="001E41F3">
            <w:pPr>
              <w:pStyle w:val="CRCoverPage"/>
              <w:tabs>
                <w:tab w:val="right" w:pos="1759"/>
              </w:tabs>
              <w:spacing w:after="0"/>
              <w:rPr>
                <w:b/>
                <w:i/>
                <w:noProof/>
              </w:rPr>
            </w:pPr>
            <w:r w:rsidRPr="00D674C5">
              <w:rPr>
                <w:b/>
                <w:i/>
                <w:noProof/>
              </w:rPr>
              <w:t>Category:</w:t>
            </w:r>
          </w:p>
        </w:tc>
        <w:tc>
          <w:tcPr>
            <w:tcW w:w="851" w:type="dxa"/>
            <w:shd w:val="pct30" w:color="FFFF00" w:fill="auto"/>
          </w:tcPr>
          <w:p w14:paraId="154A6113" w14:textId="3DA07592" w:rsidR="001E41F3" w:rsidRPr="00D674C5" w:rsidRDefault="001925AB" w:rsidP="00D24991">
            <w:pPr>
              <w:pStyle w:val="CRCoverPage"/>
              <w:spacing w:after="0"/>
              <w:ind w:left="100" w:right="-609"/>
              <w:rPr>
                <w:b/>
                <w:noProof/>
              </w:rPr>
            </w:pPr>
            <w:r w:rsidRPr="00D674C5">
              <w:rPr>
                <w:b/>
                <w:noProof/>
              </w:rPr>
              <w:t>F</w:t>
            </w:r>
          </w:p>
        </w:tc>
        <w:tc>
          <w:tcPr>
            <w:tcW w:w="3402" w:type="dxa"/>
            <w:gridSpan w:val="5"/>
            <w:tcBorders>
              <w:left w:val="nil"/>
            </w:tcBorders>
          </w:tcPr>
          <w:p w14:paraId="617AE5C6" w14:textId="77777777" w:rsidR="001E41F3" w:rsidRPr="00D674C5" w:rsidRDefault="001E41F3">
            <w:pPr>
              <w:pStyle w:val="CRCoverPage"/>
              <w:spacing w:after="0"/>
              <w:rPr>
                <w:noProof/>
              </w:rPr>
            </w:pPr>
          </w:p>
        </w:tc>
        <w:tc>
          <w:tcPr>
            <w:tcW w:w="1417" w:type="dxa"/>
            <w:gridSpan w:val="3"/>
            <w:tcBorders>
              <w:left w:val="nil"/>
            </w:tcBorders>
          </w:tcPr>
          <w:p w14:paraId="42CDCEE5" w14:textId="77777777" w:rsidR="001E41F3" w:rsidRPr="00D674C5" w:rsidRDefault="001E41F3">
            <w:pPr>
              <w:pStyle w:val="CRCoverPage"/>
              <w:spacing w:after="0"/>
              <w:jc w:val="right"/>
              <w:rPr>
                <w:b/>
                <w:i/>
                <w:noProof/>
              </w:rPr>
            </w:pPr>
            <w:r w:rsidRPr="00D674C5">
              <w:rPr>
                <w:b/>
                <w:i/>
                <w:noProof/>
              </w:rPr>
              <w:t>Release:</w:t>
            </w:r>
          </w:p>
        </w:tc>
        <w:tc>
          <w:tcPr>
            <w:tcW w:w="2127" w:type="dxa"/>
            <w:tcBorders>
              <w:right w:val="single" w:sz="4" w:space="0" w:color="auto"/>
            </w:tcBorders>
            <w:shd w:val="pct30" w:color="FFFF00" w:fill="auto"/>
          </w:tcPr>
          <w:p w14:paraId="6C870B98" w14:textId="37C95D9D" w:rsidR="001E41F3" w:rsidRPr="00D674C5" w:rsidRDefault="001925AB">
            <w:pPr>
              <w:pStyle w:val="CRCoverPage"/>
              <w:spacing w:after="0"/>
              <w:ind w:left="100"/>
              <w:rPr>
                <w:noProof/>
              </w:rPr>
            </w:pPr>
            <w:r w:rsidRPr="00D674C5">
              <w:rPr>
                <w:noProof/>
              </w:rPr>
              <w:t>Rel-1</w:t>
            </w:r>
            <w:r w:rsidR="001625F3">
              <w:rPr>
                <w:noProof/>
              </w:rPr>
              <w:t>7</w:t>
            </w:r>
          </w:p>
        </w:tc>
      </w:tr>
      <w:tr w:rsidR="001E41F3" w:rsidRPr="00D674C5" w14:paraId="30122F0C" w14:textId="77777777" w:rsidTr="00547111">
        <w:tc>
          <w:tcPr>
            <w:tcW w:w="1843" w:type="dxa"/>
            <w:tcBorders>
              <w:left w:val="single" w:sz="4" w:space="0" w:color="auto"/>
              <w:bottom w:val="single" w:sz="4" w:space="0" w:color="auto"/>
            </w:tcBorders>
          </w:tcPr>
          <w:p w14:paraId="615796D0" w14:textId="77777777" w:rsidR="001E41F3" w:rsidRPr="00D674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53529" w:rsidRDefault="001E41F3">
            <w:pPr>
              <w:pStyle w:val="CRCoverPage"/>
              <w:spacing w:after="0"/>
              <w:ind w:left="383" w:hanging="383"/>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categories:</w:t>
            </w:r>
            <w:r w:rsidRPr="00553529">
              <w:rPr>
                <w:b/>
                <w:i/>
                <w:noProof/>
                <w:sz w:val="18"/>
              </w:rPr>
              <w:br/>
              <w:t>F</w:t>
            </w:r>
            <w:r w:rsidRPr="00553529">
              <w:rPr>
                <w:i/>
                <w:noProof/>
                <w:sz w:val="18"/>
              </w:rPr>
              <w:t xml:space="preserve">  (correction)</w:t>
            </w:r>
            <w:r w:rsidRPr="00553529">
              <w:rPr>
                <w:i/>
                <w:noProof/>
                <w:sz w:val="18"/>
              </w:rPr>
              <w:br/>
            </w:r>
            <w:r w:rsidRPr="00553529">
              <w:rPr>
                <w:b/>
                <w:i/>
                <w:noProof/>
                <w:sz w:val="18"/>
              </w:rPr>
              <w:t>A</w:t>
            </w:r>
            <w:r w:rsidRPr="00553529">
              <w:rPr>
                <w:i/>
                <w:noProof/>
                <w:sz w:val="18"/>
              </w:rPr>
              <w:t xml:space="preserve">  (</w:t>
            </w:r>
            <w:r w:rsidR="00DE34CF" w:rsidRPr="00553529">
              <w:rPr>
                <w:i/>
                <w:noProof/>
                <w:sz w:val="18"/>
              </w:rPr>
              <w:t xml:space="preserve">mirror </w:t>
            </w:r>
            <w:r w:rsidRPr="00553529">
              <w:rPr>
                <w:i/>
                <w:noProof/>
                <w:sz w:val="18"/>
              </w:rPr>
              <w:t>correspond</w:t>
            </w:r>
            <w:r w:rsidR="00DE34CF" w:rsidRPr="00553529">
              <w:rPr>
                <w:i/>
                <w:noProof/>
                <w:sz w:val="18"/>
              </w:rPr>
              <w:t xml:space="preserve">ing </w:t>
            </w:r>
            <w:r w:rsidRPr="00553529">
              <w:rPr>
                <w:i/>
                <w:noProof/>
                <w:sz w:val="18"/>
              </w:rPr>
              <w:t xml:space="preserve">to a </w:t>
            </w:r>
            <w:r w:rsidR="00DE34CF" w:rsidRPr="00553529">
              <w:rPr>
                <w:i/>
                <w:noProof/>
                <w:sz w:val="18"/>
              </w:rPr>
              <w:t xml:space="preserve">change </w:t>
            </w:r>
            <w:r w:rsidRPr="00553529">
              <w:rPr>
                <w:i/>
                <w:noProof/>
                <w:sz w:val="18"/>
              </w:rPr>
              <w:t xml:space="preserve">in an earlier </w:t>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00665C47" w:rsidRPr="00553529">
              <w:rPr>
                <w:i/>
                <w:noProof/>
                <w:sz w:val="18"/>
              </w:rPr>
              <w:tab/>
            </w:r>
            <w:r w:rsidRPr="00553529">
              <w:rPr>
                <w:i/>
                <w:noProof/>
                <w:sz w:val="18"/>
              </w:rPr>
              <w:t>release)</w:t>
            </w:r>
            <w:r w:rsidRPr="00553529">
              <w:rPr>
                <w:i/>
                <w:noProof/>
                <w:sz w:val="18"/>
              </w:rPr>
              <w:br/>
            </w:r>
            <w:r w:rsidRPr="00553529">
              <w:rPr>
                <w:b/>
                <w:i/>
                <w:noProof/>
                <w:sz w:val="18"/>
              </w:rPr>
              <w:t>B</w:t>
            </w:r>
            <w:r w:rsidRPr="00553529">
              <w:rPr>
                <w:i/>
                <w:noProof/>
                <w:sz w:val="18"/>
              </w:rPr>
              <w:t xml:space="preserve">  (addition of feature), </w:t>
            </w:r>
            <w:r w:rsidRPr="00553529">
              <w:rPr>
                <w:i/>
                <w:noProof/>
                <w:sz w:val="18"/>
              </w:rPr>
              <w:br/>
            </w:r>
            <w:r w:rsidRPr="00553529">
              <w:rPr>
                <w:b/>
                <w:i/>
                <w:noProof/>
                <w:sz w:val="18"/>
              </w:rPr>
              <w:t>C</w:t>
            </w:r>
            <w:r w:rsidRPr="00553529">
              <w:rPr>
                <w:i/>
                <w:noProof/>
                <w:sz w:val="18"/>
              </w:rPr>
              <w:t xml:space="preserve">  (functional modification of feature)</w:t>
            </w:r>
            <w:r w:rsidRPr="00553529">
              <w:rPr>
                <w:i/>
                <w:noProof/>
                <w:sz w:val="18"/>
              </w:rPr>
              <w:br/>
            </w:r>
            <w:r w:rsidRPr="00553529">
              <w:rPr>
                <w:b/>
                <w:i/>
                <w:noProof/>
                <w:sz w:val="18"/>
              </w:rPr>
              <w:t>D</w:t>
            </w:r>
            <w:r w:rsidRPr="00553529">
              <w:rPr>
                <w:i/>
                <w:noProof/>
                <w:sz w:val="18"/>
              </w:rPr>
              <w:t xml:space="preserve">  (editorial modification)</w:t>
            </w:r>
          </w:p>
          <w:p w14:paraId="05D36727" w14:textId="77777777" w:rsidR="001E41F3" w:rsidRPr="00553529" w:rsidRDefault="001E41F3">
            <w:pPr>
              <w:pStyle w:val="CRCoverPage"/>
              <w:rPr>
                <w:noProof/>
              </w:rPr>
            </w:pPr>
            <w:r w:rsidRPr="00553529">
              <w:rPr>
                <w:noProof/>
                <w:sz w:val="18"/>
              </w:rPr>
              <w:t>Detailed explanations of the above categories can</w:t>
            </w:r>
            <w:r w:rsidRPr="00553529">
              <w:rPr>
                <w:noProof/>
                <w:sz w:val="18"/>
              </w:rPr>
              <w:br/>
              <w:t xml:space="preserve">be found in 3GPP </w:t>
            </w:r>
            <w:hyperlink r:id="rId11" w:history="1">
              <w:r w:rsidRPr="00553529">
                <w:rPr>
                  <w:rStyle w:val="Hyperlink"/>
                  <w:noProof/>
                  <w:sz w:val="18"/>
                </w:rPr>
                <w:t>TR 21.900</w:t>
              </w:r>
            </w:hyperlink>
            <w:r w:rsidRPr="00553529">
              <w:rPr>
                <w:noProof/>
                <w:sz w:val="18"/>
              </w:rPr>
              <w:t>.</w:t>
            </w:r>
          </w:p>
        </w:tc>
        <w:tc>
          <w:tcPr>
            <w:tcW w:w="3120" w:type="dxa"/>
            <w:gridSpan w:val="2"/>
            <w:tcBorders>
              <w:bottom w:val="single" w:sz="4" w:space="0" w:color="auto"/>
              <w:right w:val="single" w:sz="4" w:space="0" w:color="auto"/>
            </w:tcBorders>
          </w:tcPr>
          <w:p w14:paraId="1A28F380" w14:textId="0E2FCE84" w:rsidR="00D9124E" w:rsidRPr="00553529" w:rsidRDefault="001E41F3" w:rsidP="00BD6BB8">
            <w:pPr>
              <w:pStyle w:val="CRCoverPage"/>
              <w:tabs>
                <w:tab w:val="left" w:pos="950"/>
              </w:tabs>
              <w:spacing w:after="0"/>
              <w:ind w:left="241" w:hanging="241"/>
              <w:rPr>
                <w:i/>
                <w:noProof/>
                <w:sz w:val="18"/>
              </w:rPr>
            </w:pPr>
            <w:r w:rsidRPr="00553529">
              <w:rPr>
                <w:i/>
                <w:noProof/>
                <w:sz w:val="18"/>
              </w:rPr>
              <w:t xml:space="preserve">Use </w:t>
            </w:r>
            <w:r w:rsidRPr="00553529">
              <w:rPr>
                <w:i/>
                <w:noProof/>
                <w:sz w:val="18"/>
                <w:u w:val="single"/>
              </w:rPr>
              <w:t>one</w:t>
            </w:r>
            <w:r w:rsidRPr="00553529">
              <w:rPr>
                <w:i/>
                <w:noProof/>
                <w:sz w:val="18"/>
              </w:rPr>
              <w:t xml:space="preserve"> of the following releases:</w:t>
            </w:r>
            <w:r w:rsidRPr="00553529">
              <w:rPr>
                <w:i/>
                <w:noProof/>
                <w:sz w:val="18"/>
              </w:rPr>
              <w:br/>
              <w:t>Rel-8</w:t>
            </w:r>
            <w:r w:rsidRPr="00553529">
              <w:rPr>
                <w:i/>
                <w:noProof/>
                <w:sz w:val="18"/>
              </w:rPr>
              <w:tab/>
              <w:t>(Release 8)</w:t>
            </w:r>
            <w:r w:rsidR="007C2097" w:rsidRPr="00553529">
              <w:rPr>
                <w:i/>
                <w:noProof/>
                <w:sz w:val="18"/>
              </w:rPr>
              <w:br/>
              <w:t>Rel-9</w:t>
            </w:r>
            <w:r w:rsidR="007C2097" w:rsidRPr="00553529">
              <w:rPr>
                <w:i/>
                <w:noProof/>
                <w:sz w:val="18"/>
              </w:rPr>
              <w:tab/>
              <w:t>(Release 9)</w:t>
            </w:r>
            <w:r w:rsidR="009777D9" w:rsidRPr="00553529">
              <w:rPr>
                <w:i/>
                <w:noProof/>
                <w:sz w:val="18"/>
              </w:rPr>
              <w:br/>
              <w:t>Rel-10</w:t>
            </w:r>
            <w:r w:rsidR="009777D9" w:rsidRPr="00553529">
              <w:rPr>
                <w:i/>
                <w:noProof/>
                <w:sz w:val="18"/>
              </w:rPr>
              <w:tab/>
              <w:t>(Release 10)</w:t>
            </w:r>
            <w:r w:rsidR="000C038A" w:rsidRPr="00553529">
              <w:rPr>
                <w:i/>
                <w:noProof/>
                <w:sz w:val="18"/>
              </w:rPr>
              <w:br/>
              <w:t>Rel-11</w:t>
            </w:r>
            <w:r w:rsidR="000C038A" w:rsidRPr="00553529">
              <w:rPr>
                <w:i/>
                <w:noProof/>
                <w:sz w:val="18"/>
              </w:rPr>
              <w:tab/>
              <w:t>(Release 11)</w:t>
            </w:r>
            <w:r w:rsidR="000C038A" w:rsidRPr="00553529">
              <w:rPr>
                <w:i/>
                <w:noProof/>
                <w:sz w:val="18"/>
              </w:rPr>
              <w:br/>
            </w:r>
            <w:r w:rsidR="002E472E" w:rsidRPr="00553529">
              <w:rPr>
                <w:i/>
                <w:noProof/>
                <w:sz w:val="18"/>
              </w:rPr>
              <w:t>…</w:t>
            </w:r>
            <w:r w:rsidR="0051580D" w:rsidRPr="00553529">
              <w:rPr>
                <w:i/>
                <w:noProof/>
                <w:sz w:val="18"/>
              </w:rPr>
              <w:br/>
            </w:r>
            <w:r w:rsidR="002E472E" w:rsidRPr="00553529">
              <w:rPr>
                <w:i/>
                <w:noProof/>
                <w:sz w:val="18"/>
              </w:rPr>
              <w:t>Rel-17</w:t>
            </w:r>
            <w:r w:rsidR="002E472E" w:rsidRPr="00553529">
              <w:rPr>
                <w:i/>
                <w:noProof/>
                <w:sz w:val="18"/>
              </w:rPr>
              <w:tab/>
              <w:t>(Release 17)</w:t>
            </w:r>
            <w:r w:rsidR="002E472E" w:rsidRPr="00553529">
              <w:rPr>
                <w:i/>
                <w:noProof/>
                <w:sz w:val="18"/>
              </w:rPr>
              <w:br/>
              <w:t>Rel-18</w:t>
            </w:r>
            <w:r w:rsidR="002E472E" w:rsidRPr="00553529">
              <w:rPr>
                <w:i/>
                <w:noProof/>
                <w:sz w:val="18"/>
              </w:rPr>
              <w:tab/>
              <w:t>(Release 18)</w:t>
            </w:r>
            <w:r w:rsidR="00C870F6" w:rsidRPr="00553529">
              <w:rPr>
                <w:i/>
                <w:noProof/>
                <w:sz w:val="18"/>
              </w:rPr>
              <w:br/>
              <w:t>Rel-19</w:t>
            </w:r>
            <w:r w:rsidR="00653DE4" w:rsidRPr="00553529">
              <w:rPr>
                <w:i/>
                <w:noProof/>
                <w:sz w:val="18"/>
              </w:rPr>
              <w:tab/>
              <w:t>(Release 19)</w:t>
            </w:r>
            <w:r w:rsidR="00D9124E" w:rsidRPr="00553529">
              <w:rPr>
                <w:i/>
                <w:noProof/>
                <w:sz w:val="18"/>
              </w:rPr>
              <w:t xml:space="preserve"> </w:t>
            </w:r>
            <w:r w:rsidR="00D9124E" w:rsidRPr="00553529">
              <w:rPr>
                <w:i/>
                <w:noProof/>
                <w:sz w:val="18"/>
              </w:rPr>
              <w:br/>
              <w:t>Rel-20</w:t>
            </w:r>
            <w:r w:rsidR="00D9124E" w:rsidRPr="00553529">
              <w:rPr>
                <w:i/>
                <w:noProof/>
                <w:sz w:val="18"/>
              </w:rPr>
              <w:tab/>
              <w:t>(Release 20)</w:t>
            </w:r>
          </w:p>
        </w:tc>
      </w:tr>
      <w:tr w:rsidR="001E41F3" w:rsidRPr="00D674C5" w14:paraId="7FBEB8E7" w14:textId="77777777" w:rsidTr="00547111">
        <w:tc>
          <w:tcPr>
            <w:tcW w:w="1843" w:type="dxa"/>
          </w:tcPr>
          <w:p w14:paraId="44A3A604" w14:textId="77777777" w:rsidR="001E41F3" w:rsidRPr="00D674C5" w:rsidRDefault="001E41F3">
            <w:pPr>
              <w:pStyle w:val="CRCoverPage"/>
              <w:spacing w:after="0"/>
              <w:rPr>
                <w:b/>
                <w:i/>
                <w:noProof/>
                <w:sz w:val="8"/>
                <w:szCs w:val="8"/>
              </w:rPr>
            </w:pPr>
          </w:p>
        </w:tc>
        <w:tc>
          <w:tcPr>
            <w:tcW w:w="7797" w:type="dxa"/>
            <w:gridSpan w:val="10"/>
          </w:tcPr>
          <w:p w14:paraId="5524CC4E" w14:textId="77777777" w:rsidR="001E41F3" w:rsidRPr="00553529" w:rsidRDefault="001E41F3">
            <w:pPr>
              <w:pStyle w:val="CRCoverPage"/>
              <w:spacing w:after="0"/>
              <w:rPr>
                <w:noProof/>
                <w:sz w:val="8"/>
                <w:szCs w:val="8"/>
              </w:rPr>
            </w:pPr>
          </w:p>
        </w:tc>
      </w:tr>
      <w:tr w:rsidR="001E41F3" w:rsidRPr="00D674C5" w14:paraId="1256F52C" w14:textId="77777777" w:rsidTr="00547111">
        <w:tc>
          <w:tcPr>
            <w:tcW w:w="2694" w:type="dxa"/>
            <w:gridSpan w:val="2"/>
            <w:tcBorders>
              <w:top w:val="single" w:sz="4" w:space="0" w:color="auto"/>
              <w:left w:val="single" w:sz="4" w:space="0" w:color="auto"/>
            </w:tcBorders>
          </w:tcPr>
          <w:p w14:paraId="52C87DB0" w14:textId="77777777" w:rsidR="001E41F3" w:rsidRPr="00553529" w:rsidRDefault="001E41F3">
            <w:pPr>
              <w:pStyle w:val="CRCoverPage"/>
              <w:tabs>
                <w:tab w:val="right" w:pos="2184"/>
              </w:tabs>
              <w:spacing w:after="0"/>
              <w:rPr>
                <w:b/>
                <w:i/>
                <w:noProof/>
              </w:rPr>
            </w:pPr>
            <w:r w:rsidRPr="0055352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4C1B7" w:rsidR="001E41F3" w:rsidRPr="005A0A6B" w:rsidRDefault="000A4978" w:rsidP="00F94E1E">
            <w:pPr>
              <w:pStyle w:val="CRCoverPage"/>
              <w:spacing w:after="0"/>
              <w:ind w:left="100"/>
              <w:rPr>
                <w:noProof/>
              </w:rPr>
            </w:pPr>
            <w:r w:rsidRPr="005A0A6B">
              <w:rPr>
                <w:noProof/>
              </w:rPr>
              <w:t xml:space="preserve">The test case, </w:t>
            </w:r>
            <w:r w:rsidR="005A0A6B" w:rsidRPr="005A0A6B">
              <w:rPr>
                <w:noProof/>
              </w:rPr>
              <w:t>6.6.</w:t>
            </w:r>
            <w:r w:rsidR="00BA3FBD">
              <w:rPr>
                <w:noProof/>
              </w:rPr>
              <w:t>2</w:t>
            </w:r>
            <w:r w:rsidR="005A0A6B" w:rsidRPr="005A0A6B">
              <w:rPr>
                <w:noProof/>
              </w:rPr>
              <w:t xml:space="preserve"> </w:t>
            </w:r>
            <w:r w:rsidR="00BA3FBD" w:rsidRPr="00BA3FBD">
              <w:rPr>
                <w:noProof/>
              </w:rPr>
              <w:t>On-network / Emergency Alert / Emergency alert origination / Emergency alert cancellation / Client Terminated (CT)</w:t>
            </w:r>
            <w:r w:rsidR="005A0A6B" w:rsidRPr="005A0A6B">
              <w:rPr>
                <w:noProof/>
              </w:rPr>
              <w:t xml:space="preserve"> </w:t>
            </w:r>
            <w:r w:rsidRPr="005A0A6B">
              <w:rPr>
                <w:noProof/>
              </w:rPr>
              <w:t xml:space="preserve"> </w:t>
            </w:r>
            <w:r w:rsidR="002941A4" w:rsidRPr="005A0A6B">
              <w:rPr>
                <w:noProof/>
              </w:rPr>
              <w:t>included</w:t>
            </w:r>
            <w:r w:rsidR="005A0A6B" w:rsidRPr="005A0A6B">
              <w:rPr>
                <w:noProof/>
              </w:rPr>
              <w:t xml:space="preserve"> </w:t>
            </w:r>
            <w:r w:rsidR="002941A4" w:rsidRPr="005A0A6B">
              <w:rPr>
                <w:noProof/>
              </w:rPr>
              <w:t>in</w:t>
            </w:r>
            <w:r w:rsidRPr="005A0A6B">
              <w:rPr>
                <w:noProof/>
              </w:rPr>
              <w:t xml:space="preserve"> the Work Plan</w:t>
            </w:r>
            <w:r w:rsidR="002941A4" w:rsidRPr="005A0A6B">
              <w:rPr>
                <w:noProof/>
              </w:rPr>
              <w:t xml:space="preserve"> is not implemented</w:t>
            </w:r>
            <w:r w:rsidRPr="005A0A6B">
              <w:rPr>
                <w:noProof/>
              </w:rPr>
              <w:t>.</w:t>
            </w:r>
          </w:p>
        </w:tc>
      </w:tr>
      <w:tr w:rsidR="001E41F3" w:rsidRPr="00D674C5" w14:paraId="4CA74D09" w14:textId="77777777" w:rsidTr="00547111">
        <w:tc>
          <w:tcPr>
            <w:tcW w:w="2694" w:type="dxa"/>
            <w:gridSpan w:val="2"/>
            <w:tcBorders>
              <w:left w:val="single" w:sz="4" w:space="0" w:color="auto"/>
            </w:tcBorders>
          </w:tcPr>
          <w:p w14:paraId="2D0866D6" w14:textId="77777777" w:rsidR="001E41F3" w:rsidRPr="0055352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A0A6B" w:rsidRDefault="001E41F3" w:rsidP="00F94E1E">
            <w:pPr>
              <w:pStyle w:val="CRCoverPage"/>
              <w:spacing w:after="0"/>
              <w:ind w:left="100"/>
              <w:rPr>
                <w:noProof/>
              </w:rPr>
            </w:pPr>
          </w:p>
        </w:tc>
      </w:tr>
      <w:tr w:rsidR="000A4978" w:rsidRPr="00D674C5" w14:paraId="21016551" w14:textId="77777777" w:rsidTr="00547111">
        <w:tc>
          <w:tcPr>
            <w:tcW w:w="2694" w:type="dxa"/>
            <w:gridSpan w:val="2"/>
            <w:tcBorders>
              <w:left w:val="single" w:sz="4" w:space="0" w:color="auto"/>
            </w:tcBorders>
          </w:tcPr>
          <w:p w14:paraId="49433147" w14:textId="77777777" w:rsidR="000A4978" w:rsidRPr="00553529" w:rsidRDefault="000A4978" w:rsidP="000A4978">
            <w:pPr>
              <w:pStyle w:val="CRCoverPage"/>
              <w:tabs>
                <w:tab w:val="right" w:pos="2184"/>
              </w:tabs>
              <w:spacing w:after="0"/>
              <w:rPr>
                <w:b/>
                <w:i/>
                <w:noProof/>
              </w:rPr>
            </w:pPr>
            <w:r w:rsidRPr="00553529">
              <w:rPr>
                <w:b/>
                <w:i/>
                <w:noProof/>
              </w:rPr>
              <w:t>Summary of change:</w:t>
            </w:r>
          </w:p>
        </w:tc>
        <w:tc>
          <w:tcPr>
            <w:tcW w:w="6946" w:type="dxa"/>
            <w:gridSpan w:val="9"/>
            <w:tcBorders>
              <w:right w:val="single" w:sz="4" w:space="0" w:color="auto"/>
            </w:tcBorders>
            <w:shd w:val="pct30" w:color="FFFF00" w:fill="auto"/>
          </w:tcPr>
          <w:p w14:paraId="31C656EC" w14:textId="1C486F77" w:rsidR="000A4978" w:rsidRPr="005A0A6B" w:rsidRDefault="000A4978" w:rsidP="000A4978">
            <w:pPr>
              <w:pStyle w:val="CRCoverPage"/>
              <w:spacing w:after="0"/>
              <w:ind w:left="100"/>
              <w:rPr>
                <w:noProof/>
              </w:rPr>
            </w:pPr>
            <w:r w:rsidRPr="005A0A6B">
              <w:rPr>
                <w:noProof/>
              </w:rPr>
              <w:t xml:space="preserve">Addition of new test case, </w:t>
            </w:r>
            <w:r w:rsidR="005A0A6B" w:rsidRPr="005A0A6B">
              <w:rPr>
                <w:noProof/>
              </w:rPr>
              <w:t>6.6.</w:t>
            </w:r>
            <w:r w:rsidR="00BA3FBD">
              <w:rPr>
                <w:noProof/>
              </w:rPr>
              <w:t>2</w:t>
            </w:r>
            <w:r w:rsidR="005A0A6B" w:rsidRPr="005A0A6B">
              <w:rPr>
                <w:noProof/>
              </w:rPr>
              <w:t xml:space="preserve"> </w:t>
            </w:r>
            <w:r w:rsidR="00BA3FBD" w:rsidRPr="00BA3FBD">
              <w:rPr>
                <w:noProof/>
              </w:rPr>
              <w:t>On-network / Emergency Alert / Emergency alert origination / Emergency alert cancellation / Client Terminated (CT)</w:t>
            </w:r>
          </w:p>
        </w:tc>
      </w:tr>
      <w:tr w:rsidR="000A4978" w:rsidRPr="00D674C5" w14:paraId="1F886379" w14:textId="77777777" w:rsidTr="00547111">
        <w:tc>
          <w:tcPr>
            <w:tcW w:w="2694" w:type="dxa"/>
            <w:gridSpan w:val="2"/>
            <w:tcBorders>
              <w:left w:val="single" w:sz="4" w:space="0" w:color="auto"/>
            </w:tcBorders>
          </w:tcPr>
          <w:p w14:paraId="4D989623"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71C4A204" w14:textId="77777777" w:rsidR="000A4978" w:rsidRPr="005A0A6B" w:rsidRDefault="000A4978" w:rsidP="000A4978">
            <w:pPr>
              <w:pStyle w:val="CRCoverPage"/>
              <w:spacing w:after="0"/>
              <w:rPr>
                <w:noProof/>
                <w:sz w:val="8"/>
                <w:szCs w:val="8"/>
              </w:rPr>
            </w:pPr>
          </w:p>
        </w:tc>
      </w:tr>
      <w:tr w:rsidR="000A4978" w14:paraId="678D7BF9" w14:textId="77777777" w:rsidTr="00547111">
        <w:tc>
          <w:tcPr>
            <w:tcW w:w="2694" w:type="dxa"/>
            <w:gridSpan w:val="2"/>
            <w:tcBorders>
              <w:left w:val="single" w:sz="4" w:space="0" w:color="auto"/>
              <w:bottom w:val="single" w:sz="4" w:space="0" w:color="auto"/>
            </w:tcBorders>
          </w:tcPr>
          <w:p w14:paraId="4E5CE1B6" w14:textId="77777777" w:rsidR="000A4978" w:rsidRPr="00553529" w:rsidRDefault="000A4978" w:rsidP="000A4978">
            <w:pPr>
              <w:pStyle w:val="CRCoverPage"/>
              <w:tabs>
                <w:tab w:val="right" w:pos="2184"/>
              </w:tabs>
              <w:spacing w:after="0"/>
              <w:rPr>
                <w:b/>
                <w:i/>
                <w:noProof/>
              </w:rPr>
            </w:pPr>
            <w:r w:rsidRPr="0055352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251C4" w:rsidR="000A4978" w:rsidRPr="005A0A6B" w:rsidRDefault="005A0A6B" w:rsidP="000A4978">
            <w:pPr>
              <w:pStyle w:val="CRCoverPage"/>
              <w:spacing w:after="0"/>
              <w:ind w:left="100"/>
              <w:rPr>
                <w:noProof/>
              </w:rPr>
            </w:pPr>
            <w:r w:rsidRPr="005A0A6B">
              <w:rPr>
                <w:noProof/>
              </w:rPr>
              <w:t>T</w:t>
            </w:r>
            <w:r w:rsidR="000A4978" w:rsidRPr="005A0A6B">
              <w:rPr>
                <w:noProof/>
              </w:rPr>
              <w:t>he Work Plan</w:t>
            </w:r>
            <w:r w:rsidRPr="005A0A6B">
              <w:rPr>
                <w:noProof/>
              </w:rPr>
              <w:t xml:space="preserve"> will not be complete.</w:t>
            </w:r>
          </w:p>
        </w:tc>
      </w:tr>
      <w:tr w:rsidR="000A4978" w14:paraId="034AF533" w14:textId="77777777" w:rsidTr="00547111">
        <w:tc>
          <w:tcPr>
            <w:tcW w:w="2694" w:type="dxa"/>
            <w:gridSpan w:val="2"/>
          </w:tcPr>
          <w:p w14:paraId="39D9EB5B" w14:textId="77777777" w:rsidR="000A4978" w:rsidRPr="00553529" w:rsidRDefault="000A4978" w:rsidP="000A4978">
            <w:pPr>
              <w:pStyle w:val="CRCoverPage"/>
              <w:spacing w:after="0"/>
              <w:rPr>
                <w:b/>
                <w:i/>
                <w:noProof/>
                <w:sz w:val="8"/>
                <w:szCs w:val="8"/>
              </w:rPr>
            </w:pPr>
          </w:p>
        </w:tc>
        <w:tc>
          <w:tcPr>
            <w:tcW w:w="6946" w:type="dxa"/>
            <w:gridSpan w:val="9"/>
          </w:tcPr>
          <w:p w14:paraId="7826CB1C" w14:textId="77777777" w:rsidR="000A4978" w:rsidRPr="00891C45" w:rsidRDefault="000A4978" w:rsidP="000A4978">
            <w:pPr>
              <w:pStyle w:val="CRCoverPage"/>
              <w:spacing w:after="0"/>
              <w:rPr>
                <w:noProof/>
                <w:sz w:val="8"/>
                <w:szCs w:val="8"/>
                <w:highlight w:val="green"/>
              </w:rPr>
            </w:pPr>
          </w:p>
        </w:tc>
      </w:tr>
      <w:tr w:rsidR="000A4978" w14:paraId="6A17D7AC" w14:textId="77777777" w:rsidTr="00547111">
        <w:tc>
          <w:tcPr>
            <w:tcW w:w="2694" w:type="dxa"/>
            <w:gridSpan w:val="2"/>
            <w:tcBorders>
              <w:top w:val="single" w:sz="4" w:space="0" w:color="auto"/>
              <w:left w:val="single" w:sz="4" w:space="0" w:color="auto"/>
            </w:tcBorders>
          </w:tcPr>
          <w:p w14:paraId="6DAD5B19" w14:textId="77777777" w:rsidR="000A4978" w:rsidRPr="00553529" w:rsidRDefault="000A4978" w:rsidP="000A4978">
            <w:pPr>
              <w:pStyle w:val="CRCoverPage"/>
              <w:tabs>
                <w:tab w:val="right" w:pos="2184"/>
              </w:tabs>
              <w:spacing w:after="0"/>
              <w:rPr>
                <w:b/>
                <w:i/>
                <w:noProof/>
              </w:rPr>
            </w:pPr>
            <w:r w:rsidRPr="0055352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A6D3AB" w:rsidR="000A4978" w:rsidRPr="00891C45" w:rsidRDefault="00553529" w:rsidP="000A4978">
            <w:pPr>
              <w:pStyle w:val="CRCoverPage"/>
              <w:spacing w:after="0"/>
              <w:ind w:left="100"/>
              <w:rPr>
                <w:noProof/>
                <w:highlight w:val="green"/>
              </w:rPr>
            </w:pPr>
            <w:r w:rsidRPr="00FC5F6B">
              <w:rPr>
                <w:noProof/>
              </w:rPr>
              <w:t>6</w:t>
            </w:r>
            <w:r w:rsidR="00FC5F6B" w:rsidRPr="00FC5F6B">
              <w:rPr>
                <w:noProof/>
              </w:rPr>
              <w:t>.6.</w:t>
            </w:r>
            <w:r w:rsidR="006C1BD9">
              <w:rPr>
                <w:noProof/>
              </w:rPr>
              <w:t>2</w:t>
            </w:r>
            <w:r w:rsidR="000A4978" w:rsidRPr="00FC5F6B">
              <w:rPr>
                <w:noProof/>
              </w:rPr>
              <w:t xml:space="preserve"> (new</w:t>
            </w:r>
            <w:r w:rsidR="00FC5F6B" w:rsidRPr="00FC5F6B">
              <w:rPr>
                <w:noProof/>
              </w:rPr>
              <w:t xml:space="preserve"> clause</w:t>
            </w:r>
            <w:r w:rsidR="000A4978" w:rsidRPr="00FC5F6B">
              <w:rPr>
                <w:noProof/>
              </w:rPr>
              <w:t>)</w:t>
            </w:r>
          </w:p>
        </w:tc>
      </w:tr>
      <w:tr w:rsidR="000A4978" w14:paraId="56E1E6C3" w14:textId="77777777" w:rsidTr="00547111">
        <w:tc>
          <w:tcPr>
            <w:tcW w:w="2694" w:type="dxa"/>
            <w:gridSpan w:val="2"/>
            <w:tcBorders>
              <w:left w:val="single" w:sz="4" w:space="0" w:color="auto"/>
            </w:tcBorders>
          </w:tcPr>
          <w:p w14:paraId="2FB9DE77" w14:textId="77777777" w:rsidR="000A4978" w:rsidRPr="00553529" w:rsidRDefault="000A4978" w:rsidP="000A4978">
            <w:pPr>
              <w:pStyle w:val="CRCoverPage"/>
              <w:spacing w:after="0"/>
              <w:rPr>
                <w:b/>
                <w:i/>
                <w:noProof/>
                <w:sz w:val="8"/>
                <w:szCs w:val="8"/>
              </w:rPr>
            </w:pPr>
          </w:p>
        </w:tc>
        <w:tc>
          <w:tcPr>
            <w:tcW w:w="6946" w:type="dxa"/>
            <w:gridSpan w:val="9"/>
            <w:tcBorders>
              <w:right w:val="single" w:sz="4" w:space="0" w:color="auto"/>
            </w:tcBorders>
          </w:tcPr>
          <w:p w14:paraId="0898542D" w14:textId="77777777" w:rsidR="000A4978" w:rsidRPr="00553529" w:rsidRDefault="000A4978" w:rsidP="000A4978">
            <w:pPr>
              <w:pStyle w:val="CRCoverPage"/>
              <w:spacing w:after="0"/>
              <w:rPr>
                <w:noProof/>
                <w:sz w:val="8"/>
                <w:szCs w:val="8"/>
              </w:rPr>
            </w:pPr>
          </w:p>
        </w:tc>
      </w:tr>
      <w:tr w:rsidR="000A4978" w14:paraId="76F95A8B" w14:textId="77777777" w:rsidTr="00547111">
        <w:tc>
          <w:tcPr>
            <w:tcW w:w="2694" w:type="dxa"/>
            <w:gridSpan w:val="2"/>
            <w:tcBorders>
              <w:left w:val="single" w:sz="4" w:space="0" w:color="auto"/>
            </w:tcBorders>
          </w:tcPr>
          <w:p w14:paraId="335EAB52" w14:textId="77777777" w:rsidR="000A4978" w:rsidRPr="00553529" w:rsidRDefault="000A4978" w:rsidP="000A497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A4978" w:rsidRPr="00553529" w:rsidRDefault="000A4978" w:rsidP="000A4978">
            <w:pPr>
              <w:pStyle w:val="CRCoverPage"/>
              <w:spacing w:after="0"/>
              <w:jc w:val="center"/>
              <w:rPr>
                <w:b/>
                <w:caps/>
                <w:noProof/>
              </w:rPr>
            </w:pPr>
            <w:r w:rsidRPr="0055352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A4978" w:rsidRPr="00553529" w:rsidRDefault="000A4978" w:rsidP="000A4978">
            <w:pPr>
              <w:pStyle w:val="CRCoverPage"/>
              <w:spacing w:after="0"/>
              <w:jc w:val="center"/>
              <w:rPr>
                <w:b/>
                <w:caps/>
                <w:noProof/>
              </w:rPr>
            </w:pPr>
            <w:r w:rsidRPr="00553529">
              <w:rPr>
                <w:b/>
                <w:caps/>
                <w:noProof/>
              </w:rPr>
              <w:t>N</w:t>
            </w:r>
          </w:p>
        </w:tc>
        <w:tc>
          <w:tcPr>
            <w:tcW w:w="2977" w:type="dxa"/>
            <w:gridSpan w:val="4"/>
          </w:tcPr>
          <w:p w14:paraId="304CCBCB" w14:textId="77777777" w:rsidR="000A4978" w:rsidRPr="00553529" w:rsidRDefault="000A4978" w:rsidP="000A497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A4978" w:rsidRPr="00553529" w:rsidRDefault="000A4978" w:rsidP="000A4978">
            <w:pPr>
              <w:pStyle w:val="CRCoverPage"/>
              <w:spacing w:after="0"/>
              <w:ind w:left="99"/>
              <w:rPr>
                <w:noProof/>
              </w:rPr>
            </w:pPr>
          </w:p>
        </w:tc>
      </w:tr>
      <w:tr w:rsidR="000A4978" w14:paraId="34ACE2EB" w14:textId="77777777" w:rsidTr="00547111">
        <w:tc>
          <w:tcPr>
            <w:tcW w:w="2694" w:type="dxa"/>
            <w:gridSpan w:val="2"/>
            <w:tcBorders>
              <w:left w:val="single" w:sz="4" w:space="0" w:color="auto"/>
            </w:tcBorders>
          </w:tcPr>
          <w:p w14:paraId="571382F3" w14:textId="77777777" w:rsidR="000A4978" w:rsidRPr="00553529" w:rsidRDefault="000A4978" w:rsidP="000A4978">
            <w:pPr>
              <w:pStyle w:val="CRCoverPage"/>
              <w:tabs>
                <w:tab w:val="right" w:pos="2184"/>
              </w:tabs>
              <w:spacing w:after="0"/>
              <w:rPr>
                <w:b/>
                <w:i/>
                <w:noProof/>
              </w:rPr>
            </w:pPr>
            <w:r w:rsidRPr="0055352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A4978" w:rsidRPr="00553529"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0A4978" w:rsidRPr="00553529" w:rsidRDefault="000A4978" w:rsidP="000A4978">
            <w:pPr>
              <w:pStyle w:val="CRCoverPage"/>
              <w:spacing w:after="0"/>
              <w:jc w:val="center"/>
              <w:rPr>
                <w:b/>
                <w:caps/>
                <w:noProof/>
              </w:rPr>
            </w:pPr>
            <w:r w:rsidRPr="00553529">
              <w:rPr>
                <w:b/>
                <w:caps/>
                <w:noProof/>
              </w:rPr>
              <w:t>x</w:t>
            </w:r>
          </w:p>
        </w:tc>
        <w:tc>
          <w:tcPr>
            <w:tcW w:w="2977" w:type="dxa"/>
            <w:gridSpan w:val="4"/>
          </w:tcPr>
          <w:p w14:paraId="7DB274D8" w14:textId="77777777" w:rsidR="000A4978" w:rsidRPr="00553529" w:rsidRDefault="000A4978" w:rsidP="000A4978">
            <w:pPr>
              <w:pStyle w:val="CRCoverPage"/>
              <w:tabs>
                <w:tab w:val="right" w:pos="2893"/>
              </w:tabs>
              <w:spacing w:after="0"/>
              <w:rPr>
                <w:noProof/>
              </w:rPr>
            </w:pPr>
            <w:r w:rsidRPr="00553529">
              <w:rPr>
                <w:noProof/>
              </w:rPr>
              <w:t xml:space="preserve"> Other core specifications</w:t>
            </w:r>
            <w:r w:rsidRPr="00553529">
              <w:rPr>
                <w:noProof/>
              </w:rPr>
              <w:tab/>
            </w:r>
          </w:p>
        </w:tc>
        <w:tc>
          <w:tcPr>
            <w:tcW w:w="3401" w:type="dxa"/>
            <w:gridSpan w:val="3"/>
            <w:tcBorders>
              <w:right w:val="single" w:sz="4" w:space="0" w:color="auto"/>
            </w:tcBorders>
            <w:shd w:val="pct30" w:color="FFFF00" w:fill="auto"/>
          </w:tcPr>
          <w:p w14:paraId="42398B96" w14:textId="39FC6872" w:rsidR="000A4978" w:rsidRPr="00553529" w:rsidRDefault="000A4978" w:rsidP="000A4978">
            <w:pPr>
              <w:pStyle w:val="CRCoverPage"/>
              <w:spacing w:after="0"/>
              <w:ind w:left="99"/>
              <w:rPr>
                <w:noProof/>
              </w:rPr>
            </w:pPr>
          </w:p>
        </w:tc>
      </w:tr>
      <w:tr w:rsidR="003B2596" w14:paraId="446DDBAC" w14:textId="77777777" w:rsidTr="00547111">
        <w:tc>
          <w:tcPr>
            <w:tcW w:w="2694" w:type="dxa"/>
            <w:gridSpan w:val="2"/>
            <w:tcBorders>
              <w:left w:val="single" w:sz="4" w:space="0" w:color="auto"/>
            </w:tcBorders>
          </w:tcPr>
          <w:p w14:paraId="678A1AA6" w14:textId="77777777" w:rsidR="003B2596" w:rsidRPr="00553529" w:rsidRDefault="003B2596" w:rsidP="003B2596">
            <w:pPr>
              <w:pStyle w:val="CRCoverPage"/>
              <w:spacing w:after="0"/>
              <w:rPr>
                <w:b/>
                <w:i/>
                <w:noProof/>
              </w:rPr>
            </w:pPr>
            <w:r w:rsidRPr="0055352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0CA9EE1" w:rsidR="003B2596" w:rsidRPr="00553529" w:rsidRDefault="003B2596" w:rsidP="003B25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3DE897" w:rsidR="003B2596" w:rsidRPr="00553529" w:rsidRDefault="003B2596" w:rsidP="003B2596">
            <w:pPr>
              <w:pStyle w:val="CRCoverPage"/>
              <w:spacing w:after="0"/>
              <w:jc w:val="center"/>
              <w:rPr>
                <w:b/>
                <w:caps/>
                <w:noProof/>
              </w:rPr>
            </w:pPr>
            <w:r>
              <w:rPr>
                <w:b/>
                <w:caps/>
                <w:noProof/>
              </w:rPr>
              <w:t>X</w:t>
            </w:r>
          </w:p>
        </w:tc>
        <w:tc>
          <w:tcPr>
            <w:tcW w:w="2977" w:type="dxa"/>
            <w:gridSpan w:val="4"/>
          </w:tcPr>
          <w:p w14:paraId="1A4306D9" w14:textId="655E567A" w:rsidR="003B2596" w:rsidRPr="00553529" w:rsidRDefault="003B2596" w:rsidP="003B25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10D44E" w:rsidR="003B2596" w:rsidRPr="00553529" w:rsidRDefault="003B2596" w:rsidP="003B2596">
            <w:pPr>
              <w:pStyle w:val="CRCoverPage"/>
              <w:spacing w:after="0"/>
              <w:ind w:left="99"/>
              <w:rPr>
                <w:noProof/>
              </w:rPr>
            </w:pPr>
          </w:p>
        </w:tc>
      </w:tr>
      <w:tr w:rsidR="000A4978" w14:paraId="55C714D2" w14:textId="77777777" w:rsidTr="00547111">
        <w:tc>
          <w:tcPr>
            <w:tcW w:w="2694" w:type="dxa"/>
            <w:gridSpan w:val="2"/>
            <w:tcBorders>
              <w:left w:val="single" w:sz="4" w:space="0" w:color="auto"/>
            </w:tcBorders>
          </w:tcPr>
          <w:p w14:paraId="45913E62" w14:textId="77777777" w:rsidR="000A4978" w:rsidRDefault="000A4978" w:rsidP="000A497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A4978" w:rsidRDefault="000A4978" w:rsidP="000A497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0A4978" w:rsidRDefault="000A4978" w:rsidP="000A4978">
            <w:pPr>
              <w:pStyle w:val="CRCoverPage"/>
              <w:spacing w:after="0"/>
              <w:jc w:val="center"/>
              <w:rPr>
                <w:b/>
                <w:caps/>
                <w:noProof/>
              </w:rPr>
            </w:pPr>
            <w:r>
              <w:rPr>
                <w:b/>
                <w:caps/>
                <w:noProof/>
              </w:rPr>
              <w:t>x</w:t>
            </w:r>
          </w:p>
        </w:tc>
        <w:tc>
          <w:tcPr>
            <w:tcW w:w="2977" w:type="dxa"/>
            <w:gridSpan w:val="4"/>
          </w:tcPr>
          <w:p w14:paraId="1B4FF921" w14:textId="77777777" w:rsidR="000A4978" w:rsidRDefault="000A4978" w:rsidP="000A497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A9D55DE" w:rsidR="000A4978" w:rsidRDefault="000A4978" w:rsidP="000A4978">
            <w:pPr>
              <w:pStyle w:val="CRCoverPage"/>
              <w:spacing w:after="0"/>
              <w:ind w:left="99"/>
              <w:rPr>
                <w:noProof/>
              </w:rPr>
            </w:pPr>
          </w:p>
        </w:tc>
      </w:tr>
      <w:tr w:rsidR="000A4978" w14:paraId="60DF82CC" w14:textId="77777777" w:rsidTr="008863B9">
        <w:tc>
          <w:tcPr>
            <w:tcW w:w="2694" w:type="dxa"/>
            <w:gridSpan w:val="2"/>
            <w:tcBorders>
              <w:left w:val="single" w:sz="4" w:space="0" w:color="auto"/>
            </w:tcBorders>
          </w:tcPr>
          <w:p w14:paraId="517696CD" w14:textId="77777777" w:rsidR="000A4978" w:rsidRDefault="000A4978" w:rsidP="000A4978">
            <w:pPr>
              <w:pStyle w:val="CRCoverPage"/>
              <w:spacing w:after="0"/>
              <w:rPr>
                <w:b/>
                <w:i/>
                <w:noProof/>
              </w:rPr>
            </w:pPr>
          </w:p>
        </w:tc>
        <w:tc>
          <w:tcPr>
            <w:tcW w:w="6946" w:type="dxa"/>
            <w:gridSpan w:val="9"/>
            <w:tcBorders>
              <w:right w:val="single" w:sz="4" w:space="0" w:color="auto"/>
            </w:tcBorders>
          </w:tcPr>
          <w:p w14:paraId="4D84207F" w14:textId="77777777" w:rsidR="000A4978" w:rsidRDefault="000A4978" w:rsidP="000A4978">
            <w:pPr>
              <w:pStyle w:val="CRCoverPage"/>
              <w:spacing w:after="0"/>
              <w:rPr>
                <w:noProof/>
              </w:rPr>
            </w:pPr>
          </w:p>
        </w:tc>
      </w:tr>
      <w:tr w:rsidR="000A4978" w14:paraId="556B87B6" w14:textId="77777777" w:rsidTr="008863B9">
        <w:tc>
          <w:tcPr>
            <w:tcW w:w="2694" w:type="dxa"/>
            <w:gridSpan w:val="2"/>
            <w:tcBorders>
              <w:left w:val="single" w:sz="4" w:space="0" w:color="auto"/>
              <w:bottom w:val="single" w:sz="4" w:space="0" w:color="auto"/>
            </w:tcBorders>
          </w:tcPr>
          <w:p w14:paraId="79A9C411" w14:textId="77777777" w:rsidR="000A4978" w:rsidRDefault="000A4978" w:rsidP="000A49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A4978" w:rsidRDefault="000A4978" w:rsidP="000A4978">
            <w:pPr>
              <w:pStyle w:val="CRCoverPage"/>
              <w:spacing w:after="0"/>
              <w:ind w:left="100"/>
              <w:rPr>
                <w:noProof/>
              </w:rPr>
            </w:pPr>
          </w:p>
        </w:tc>
      </w:tr>
      <w:tr w:rsidR="000A4978" w:rsidRPr="008863B9" w14:paraId="45BFE792" w14:textId="77777777" w:rsidTr="008863B9">
        <w:tc>
          <w:tcPr>
            <w:tcW w:w="2694" w:type="dxa"/>
            <w:gridSpan w:val="2"/>
            <w:tcBorders>
              <w:top w:val="single" w:sz="4" w:space="0" w:color="auto"/>
              <w:bottom w:val="single" w:sz="4" w:space="0" w:color="auto"/>
            </w:tcBorders>
          </w:tcPr>
          <w:p w14:paraId="194242DD" w14:textId="77777777" w:rsidR="000A4978" w:rsidRPr="008863B9" w:rsidRDefault="000A4978" w:rsidP="000A49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A4978" w:rsidRPr="008863B9" w:rsidRDefault="000A4978" w:rsidP="000A4978">
            <w:pPr>
              <w:pStyle w:val="CRCoverPage"/>
              <w:spacing w:after="0"/>
              <w:ind w:left="100"/>
              <w:rPr>
                <w:noProof/>
                <w:sz w:val="8"/>
                <w:szCs w:val="8"/>
              </w:rPr>
            </w:pPr>
          </w:p>
        </w:tc>
      </w:tr>
      <w:tr w:rsidR="000A497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A4978" w:rsidRDefault="000A4978" w:rsidP="000A49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A4978" w:rsidRDefault="000A4978" w:rsidP="000A49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F2FA16" w14:textId="77777777" w:rsidR="00F84B58" w:rsidRPr="00F84B58" w:rsidRDefault="00F84B58" w:rsidP="00F84B58">
      <w:pPr>
        <w:pStyle w:val="TH"/>
      </w:pPr>
      <w:r w:rsidRPr="00F84B58">
        <w:lastRenderedPageBreak/>
        <w:t>Table 6.5.4.3.3-11: MCPTT-Regroup in SIP MESSAGE (Table 6.5.4.3.3-10)</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F84B58" w:rsidRPr="00F84B58" w14:paraId="52AFC5C2" w14:textId="77777777" w:rsidTr="007513A5">
        <w:tc>
          <w:tcPr>
            <w:tcW w:w="9645" w:type="dxa"/>
            <w:tcBorders>
              <w:top w:val="single" w:sz="4" w:space="0" w:color="auto"/>
              <w:left w:val="single" w:sz="4" w:space="0" w:color="auto"/>
              <w:bottom w:val="single" w:sz="4" w:space="0" w:color="auto"/>
              <w:right w:val="single" w:sz="4" w:space="0" w:color="auto"/>
            </w:tcBorders>
            <w:vAlign w:val="center"/>
            <w:hideMark/>
          </w:tcPr>
          <w:p w14:paraId="4770EFE4" w14:textId="77777777" w:rsidR="00F84B58" w:rsidRPr="00F84B58" w:rsidRDefault="00F84B58" w:rsidP="00F84B58">
            <w:pPr>
              <w:pStyle w:val="TAN"/>
            </w:pPr>
            <w:r w:rsidRPr="00F84B58">
              <w:t>Derivation Path: TS 37.579-1 [2], Table 5.5.3.16.3-1, condition REMOVE</w:t>
            </w:r>
          </w:p>
        </w:tc>
      </w:tr>
    </w:tbl>
    <w:p w14:paraId="723BC26D" w14:textId="77777777" w:rsidR="0012262E" w:rsidRDefault="0012262E" w:rsidP="0012262E">
      <w:pPr>
        <w:pStyle w:val="Heading3"/>
        <w:rPr>
          <w:ins w:id="1" w:author="Calle Hagenfeldt" w:date="2025-08-05T12:08:00Z" w16du:dateUtc="2025-08-05T10:08:00Z"/>
        </w:rPr>
      </w:pPr>
      <w:ins w:id="2" w:author="Calle Hagenfeldt" w:date="2025-08-05T12:08:00Z" w16du:dateUtc="2025-08-05T10:08:00Z">
        <w:r>
          <w:t>6.6.2</w:t>
        </w:r>
        <w:r>
          <w:tab/>
        </w:r>
        <w:r w:rsidRPr="00BA3FBD">
          <w:t>On-network / Emergency Alert / Emergency alert origination / Emergency alert cancellation / Client Terminated (CT)</w:t>
        </w:r>
      </w:ins>
    </w:p>
    <w:p w14:paraId="799EC8E7" w14:textId="77777777" w:rsidR="0012262E" w:rsidRPr="000A3574" w:rsidRDefault="0012262E" w:rsidP="0012262E">
      <w:pPr>
        <w:pStyle w:val="H6"/>
        <w:rPr>
          <w:ins w:id="3" w:author="Calle Hagenfeldt" w:date="2025-08-05T12:08:00Z" w16du:dateUtc="2025-08-05T10:08:00Z"/>
        </w:rPr>
      </w:pPr>
      <w:ins w:id="4" w:author="Calle Hagenfeldt" w:date="2025-08-05T12:08:00Z" w16du:dateUtc="2025-08-05T10:08:00Z">
        <w:r>
          <w:t>6.6.2</w:t>
        </w:r>
        <w:r w:rsidRPr="000A3574">
          <w:t>.1</w:t>
        </w:r>
        <w:r w:rsidRPr="000A3574">
          <w:tab/>
          <w:t>Test Purpose (TP)</w:t>
        </w:r>
      </w:ins>
    </w:p>
    <w:p w14:paraId="5B8E491E" w14:textId="77777777" w:rsidR="0012262E" w:rsidRPr="000A3574" w:rsidRDefault="0012262E" w:rsidP="0012262E">
      <w:pPr>
        <w:pStyle w:val="H6"/>
        <w:rPr>
          <w:ins w:id="5" w:author="Calle Hagenfeldt" w:date="2025-08-05T12:08:00Z" w16du:dateUtc="2025-08-05T10:08:00Z"/>
        </w:rPr>
      </w:pPr>
      <w:ins w:id="6" w:author="Calle Hagenfeldt" w:date="2025-08-05T12:08:00Z" w16du:dateUtc="2025-08-05T10:08:00Z">
        <w:r w:rsidRPr="000A3574">
          <w:t>(1)</w:t>
        </w:r>
      </w:ins>
    </w:p>
    <w:p w14:paraId="7C97DFD5" w14:textId="77777777" w:rsidR="0012262E" w:rsidRPr="00BE0200" w:rsidRDefault="0012262E" w:rsidP="0012262E">
      <w:pPr>
        <w:pStyle w:val="PL"/>
        <w:rPr>
          <w:ins w:id="7" w:author="Calle Hagenfeldt" w:date="2025-08-05T12:08:00Z" w16du:dateUtc="2025-08-05T10:08:00Z"/>
        </w:rPr>
      </w:pPr>
      <w:ins w:id="8" w:author="Calle Hagenfeldt" w:date="2025-08-05T12:08:00Z" w16du:dateUtc="2025-08-05T10:08:00Z">
        <w:r w:rsidRPr="00BE0200">
          <w:rPr>
            <w:b/>
          </w:rPr>
          <w:t>with</w:t>
        </w:r>
        <w:r w:rsidRPr="00BE0200">
          <w:t xml:space="preserve"> { UE (</w:t>
        </w:r>
        <w:r>
          <w:t>MCPTT</w:t>
        </w:r>
        <w:r w:rsidRPr="00AF1EDB">
          <w:t xml:space="preserve"> </w:t>
        </w:r>
        <w:r w:rsidRPr="00BE0200">
          <w:t xml:space="preserve">Client) registered and authorized for </w:t>
        </w:r>
        <w:r>
          <w:t>MCPTT</w:t>
        </w:r>
        <w:r w:rsidRPr="00AF1EDB">
          <w:t xml:space="preserve"> </w:t>
        </w:r>
        <w:r w:rsidRPr="00BE0200">
          <w:t>Service }</w:t>
        </w:r>
      </w:ins>
    </w:p>
    <w:p w14:paraId="6972E9B5" w14:textId="77777777" w:rsidR="0012262E" w:rsidRPr="00BE0200" w:rsidRDefault="0012262E" w:rsidP="0012262E">
      <w:pPr>
        <w:pStyle w:val="PL"/>
        <w:rPr>
          <w:ins w:id="9" w:author="Calle Hagenfeldt" w:date="2025-08-05T12:08:00Z" w16du:dateUtc="2025-08-05T10:08:00Z"/>
        </w:rPr>
      </w:pPr>
      <w:ins w:id="10" w:author="Calle Hagenfeldt" w:date="2025-08-05T12:08:00Z" w16du:dateUtc="2025-08-05T10:08:00Z">
        <w:r w:rsidRPr="00BE0200">
          <w:rPr>
            <w:b/>
          </w:rPr>
          <w:t>ensure that</w:t>
        </w:r>
        <w:r w:rsidRPr="00BE0200">
          <w:t xml:space="preserve"> {</w:t>
        </w:r>
        <w:r w:rsidRPr="00BE0200">
          <w:br/>
          <w:t xml:space="preserve">  </w:t>
        </w:r>
        <w:r w:rsidRPr="00BE0200">
          <w:rPr>
            <w:b/>
          </w:rPr>
          <w:t>when</w:t>
        </w:r>
        <w:r w:rsidRPr="00BE0200">
          <w:t xml:space="preserve"> { the </w:t>
        </w:r>
        <w:r>
          <w:t>MCPTT</w:t>
        </w:r>
        <w:r w:rsidRPr="00AF1EDB">
          <w:t xml:space="preserve"> </w:t>
        </w:r>
        <w:r w:rsidRPr="00BE0200">
          <w:t>Server notifies the UE (</w:t>
        </w:r>
        <w:r>
          <w:t>MCPTT</w:t>
        </w:r>
        <w:r w:rsidRPr="00AF1EDB">
          <w:t xml:space="preserve"> </w:t>
        </w:r>
        <w:r w:rsidRPr="00BE0200">
          <w:t>Client) with an emergency alert with the location of emergency by sending the UE (</w:t>
        </w:r>
        <w:r>
          <w:t>MCPTT</w:t>
        </w:r>
        <w:r w:rsidRPr="00AF1EDB">
          <w:t xml:space="preserve"> </w:t>
        </w:r>
        <w:r w:rsidRPr="00BE0200">
          <w:t>Client) a SIP MESSAGE }</w:t>
        </w:r>
      </w:ins>
    </w:p>
    <w:p w14:paraId="787CC45B" w14:textId="77777777" w:rsidR="0012262E" w:rsidRPr="00BE0200" w:rsidRDefault="0012262E" w:rsidP="0012262E">
      <w:pPr>
        <w:pStyle w:val="PL"/>
        <w:rPr>
          <w:ins w:id="11" w:author="Calle Hagenfeldt" w:date="2025-08-05T12:08:00Z" w16du:dateUtc="2025-08-05T10:08:00Z"/>
        </w:rPr>
      </w:pPr>
      <w:ins w:id="12" w:author="Calle Hagenfeldt" w:date="2025-08-05T12:08:00Z" w16du:dateUtc="2025-08-05T10:08:00Z">
        <w:r w:rsidRPr="00BE0200">
          <w:t xml:space="preserve">    </w:t>
        </w:r>
        <w:r w:rsidRPr="00BE0200">
          <w:rPr>
            <w:b/>
          </w:rPr>
          <w:t>then</w:t>
        </w:r>
        <w:r w:rsidRPr="00BE0200">
          <w:t xml:space="preserve"> { UE (</w:t>
        </w:r>
        <w:r>
          <w:t>MCPTT</w:t>
        </w:r>
        <w:r w:rsidRPr="00AF1EDB">
          <w:t xml:space="preserve"> </w:t>
        </w:r>
        <w:r w:rsidRPr="00BE0200">
          <w:t xml:space="preserve">Client) acknowledges the emergency alert by sending a SIP 200 (OK) response </w:t>
        </w:r>
        <w:r w:rsidRPr="00BE0200">
          <w:rPr>
            <w:b/>
          </w:rPr>
          <w:t>and</w:t>
        </w:r>
        <w:r w:rsidRPr="00BE0200">
          <w:t xml:space="preserve"> notifies the user of the emergency alert }</w:t>
        </w:r>
      </w:ins>
    </w:p>
    <w:p w14:paraId="6585BDB5" w14:textId="77777777" w:rsidR="0012262E" w:rsidRPr="00BE0200" w:rsidRDefault="0012262E" w:rsidP="0012262E">
      <w:pPr>
        <w:pStyle w:val="PL"/>
        <w:rPr>
          <w:ins w:id="13" w:author="Calle Hagenfeldt" w:date="2025-08-05T12:08:00Z" w16du:dateUtc="2025-08-05T10:08:00Z"/>
        </w:rPr>
      </w:pPr>
      <w:ins w:id="14" w:author="Calle Hagenfeldt" w:date="2025-08-05T12:08:00Z" w16du:dateUtc="2025-08-05T10:08:00Z">
        <w:r w:rsidRPr="00BE0200">
          <w:t xml:space="preserve">            }</w:t>
        </w:r>
      </w:ins>
    </w:p>
    <w:p w14:paraId="56CBC343" w14:textId="77777777" w:rsidR="0012262E" w:rsidRDefault="0012262E" w:rsidP="0012262E">
      <w:pPr>
        <w:pStyle w:val="PL"/>
        <w:rPr>
          <w:ins w:id="15" w:author="Calle Hagenfeldt" w:date="2025-08-05T12:08:00Z" w16du:dateUtc="2025-08-05T10:08:00Z"/>
        </w:rPr>
      </w:pPr>
    </w:p>
    <w:p w14:paraId="620EBA81" w14:textId="77777777" w:rsidR="0012262E" w:rsidRPr="00A0620C" w:rsidRDefault="0012262E" w:rsidP="0012262E">
      <w:pPr>
        <w:pStyle w:val="H6"/>
        <w:rPr>
          <w:ins w:id="16" w:author="Calle Hagenfeldt" w:date="2025-08-05T12:08:00Z" w16du:dateUtc="2025-08-05T10:08:00Z"/>
        </w:rPr>
      </w:pPr>
      <w:ins w:id="17" w:author="Calle Hagenfeldt" w:date="2025-08-05T12:08:00Z" w16du:dateUtc="2025-08-05T10:08:00Z">
        <w:r w:rsidRPr="00A0620C">
          <w:t>(2)</w:t>
        </w:r>
      </w:ins>
    </w:p>
    <w:p w14:paraId="6A15C68B" w14:textId="77777777" w:rsidR="0012262E" w:rsidRPr="00A0620C" w:rsidRDefault="0012262E" w:rsidP="0012262E">
      <w:pPr>
        <w:pStyle w:val="PL"/>
        <w:rPr>
          <w:ins w:id="18" w:author="Calle Hagenfeldt" w:date="2025-08-05T12:08:00Z" w16du:dateUtc="2025-08-05T10:08:00Z"/>
        </w:rPr>
      </w:pPr>
      <w:ins w:id="19" w:author="Calle Hagenfeldt" w:date="2025-08-05T12:08:00Z" w16du:dateUtc="2025-08-05T10:08:00Z">
        <w:r w:rsidRPr="00A0620C">
          <w:rPr>
            <w:b/>
          </w:rPr>
          <w:t>with</w:t>
        </w:r>
        <w:r w:rsidRPr="00A0620C">
          <w:t xml:space="preserve"> { UE (</w:t>
        </w:r>
        <w:r>
          <w:t>MCPTT</w:t>
        </w:r>
        <w:r w:rsidRPr="00AF1EDB">
          <w:t xml:space="preserve"> </w:t>
        </w:r>
        <w:r w:rsidRPr="00A0620C">
          <w:t>Client) having been previously notified of an emergency alert}</w:t>
        </w:r>
      </w:ins>
    </w:p>
    <w:p w14:paraId="606EC0F9" w14:textId="77777777" w:rsidR="0012262E" w:rsidRPr="00A0620C" w:rsidRDefault="0012262E" w:rsidP="0012262E">
      <w:pPr>
        <w:pStyle w:val="PL"/>
        <w:rPr>
          <w:ins w:id="20" w:author="Calle Hagenfeldt" w:date="2025-08-05T12:08:00Z" w16du:dateUtc="2025-08-05T10:08:00Z"/>
        </w:rPr>
      </w:pPr>
      <w:ins w:id="21" w:author="Calle Hagenfeldt" w:date="2025-08-05T12:08:00Z" w16du:dateUtc="2025-08-05T10:08:00Z">
        <w:r w:rsidRPr="00A0620C">
          <w:t>ensure that {</w:t>
        </w:r>
      </w:ins>
    </w:p>
    <w:p w14:paraId="13EE01AD" w14:textId="77777777" w:rsidR="0012262E" w:rsidRPr="00A0620C" w:rsidRDefault="0012262E" w:rsidP="0012262E">
      <w:pPr>
        <w:pStyle w:val="PL"/>
        <w:rPr>
          <w:ins w:id="22" w:author="Calle Hagenfeldt" w:date="2025-08-05T12:08:00Z" w16du:dateUtc="2025-08-05T10:08:00Z"/>
        </w:rPr>
      </w:pPr>
      <w:ins w:id="23" w:author="Calle Hagenfeldt" w:date="2025-08-05T12:08:00Z" w16du:dateUtc="2025-08-05T10:08:00Z">
        <w:r w:rsidRPr="00A0620C">
          <w:t xml:space="preserve">  </w:t>
        </w:r>
        <w:r w:rsidRPr="00A0620C">
          <w:rPr>
            <w:b/>
          </w:rPr>
          <w:t>when</w:t>
        </w:r>
        <w:r w:rsidRPr="00A0620C">
          <w:t xml:space="preserve"> { </w:t>
        </w:r>
        <w:r>
          <w:t>MCPTT</w:t>
        </w:r>
        <w:r w:rsidRPr="00AF1EDB">
          <w:t xml:space="preserve"> </w:t>
        </w:r>
        <w:r w:rsidRPr="00A0620C">
          <w:t>Server sends an emergency alert cancellation to the UE (</w:t>
        </w:r>
        <w:r>
          <w:t>MCPTT</w:t>
        </w:r>
        <w:r w:rsidRPr="00AF1EDB">
          <w:t xml:space="preserve"> </w:t>
        </w:r>
        <w:r w:rsidRPr="00A0620C">
          <w:t>Client) }</w:t>
        </w:r>
      </w:ins>
    </w:p>
    <w:p w14:paraId="2CC30EEF" w14:textId="77777777" w:rsidR="0012262E" w:rsidRPr="00A0620C" w:rsidRDefault="0012262E" w:rsidP="0012262E">
      <w:pPr>
        <w:pStyle w:val="PL"/>
        <w:rPr>
          <w:ins w:id="24" w:author="Calle Hagenfeldt" w:date="2025-08-05T12:08:00Z" w16du:dateUtc="2025-08-05T10:08:00Z"/>
        </w:rPr>
      </w:pPr>
      <w:ins w:id="25" w:author="Calle Hagenfeldt" w:date="2025-08-05T12:08:00Z" w16du:dateUtc="2025-08-05T10:08:00Z">
        <w:r w:rsidRPr="00A0620C">
          <w:t xml:space="preserve">    </w:t>
        </w:r>
        <w:r w:rsidRPr="00A0620C">
          <w:rPr>
            <w:b/>
          </w:rPr>
          <w:t>then</w:t>
        </w:r>
        <w:r w:rsidRPr="00A0620C">
          <w:t xml:space="preserve"> { UE (</w:t>
        </w:r>
        <w:r>
          <w:t>MCPTT</w:t>
        </w:r>
        <w:r w:rsidRPr="00AF1EDB">
          <w:t xml:space="preserve"> </w:t>
        </w:r>
        <w:r w:rsidRPr="00A0620C">
          <w:t xml:space="preserve">Client) acknowledges the cancellation of the emergency state by sending a SIP 200 (OK) response </w:t>
        </w:r>
        <w:r w:rsidRPr="00A0620C">
          <w:rPr>
            <w:b/>
          </w:rPr>
          <w:t>and</w:t>
        </w:r>
        <w:r w:rsidRPr="00A0620C">
          <w:t xml:space="preserve"> notifies the user of the cancellation }</w:t>
        </w:r>
      </w:ins>
    </w:p>
    <w:p w14:paraId="5220AC6F" w14:textId="77777777" w:rsidR="0012262E" w:rsidRPr="00A0620C" w:rsidRDefault="0012262E" w:rsidP="0012262E">
      <w:pPr>
        <w:pStyle w:val="PL"/>
        <w:rPr>
          <w:ins w:id="26" w:author="Calle Hagenfeldt" w:date="2025-08-05T12:08:00Z" w16du:dateUtc="2025-08-05T10:08:00Z"/>
        </w:rPr>
      </w:pPr>
      <w:ins w:id="27" w:author="Calle Hagenfeldt" w:date="2025-08-05T12:08:00Z" w16du:dateUtc="2025-08-05T10:08:00Z">
        <w:r w:rsidRPr="00A0620C">
          <w:t xml:space="preserve">            }</w:t>
        </w:r>
      </w:ins>
    </w:p>
    <w:p w14:paraId="4A83EE59" w14:textId="77777777" w:rsidR="0012262E" w:rsidRPr="000A3574" w:rsidRDefault="0012262E" w:rsidP="0012262E">
      <w:pPr>
        <w:pStyle w:val="PL"/>
        <w:rPr>
          <w:ins w:id="28" w:author="Calle Hagenfeldt" w:date="2025-08-05T12:08:00Z" w16du:dateUtc="2025-08-05T10:08:00Z"/>
        </w:rPr>
      </w:pPr>
    </w:p>
    <w:p w14:paraId="425BA5DF" w14:textId="77777777" w:rsidR="0012262E" w:rsidRPr="000A3574" w:rsidRDefault="0012262E" w:rsidP="0012262E">
      <w:pPr>
        <w:pStyle w:val="H6"/>
        <w:rPr>
          <w:ins w:id="29" w:author="Calle Hagenfeldt" w:date="2025-08-05T12:08:00Z" w16du:dateUtc="2025-08-05T10:08:00Z"/>
        </w:rPr>
      </w:pPr>
      <w:ins w:id="30" w:author="Calle Hagenfeldt" w:date="2025-08-05T12:08:00Z" w16du:dateUtc="2025-08-05T10:08:00Z">
        <w:r>
          <w:t>6.6.2</w:t>
        </w:r>
        <w:r w:rsidRPr="000A3574">
          <w:t>.2</w:t>
        </w:r>
        <w:r w:rsidRPr="000A3574">
          <w:tab/>
          <w:t>Conformance requirements</w:t>
        </w:r>
      </w:ins>
    </w:p>
    <w:p w14:paraId="50F7382C" w14:textId="77777777" w:rsidR="0012262E" w:rsidRPr="000A3574" w:rsidRDefault="0012262E" w:rsidP="0012262E">
      <w:pPr>
        <w:rPr>
          <w:ins w:id="31" w:author="Calle Hagenfeldt" w:date="2025-08-05T12:08:00Z" w16du:dateUtc="2025-08-05T10:08:00Z"/>
        </w:rPr>
      </w:pPr>
      <w:ins w:id="32" w:author="Calle Hagenfeldt" w:date="2025-08-05T12:08:00Z" w16du:dateUtc="2025-08-05T10:08:00Z">
        <w:r w:rsidRPr="000A3574">
          <w:t>References: The conformance requirements covered in the current TC are specified in: TS 24.</w:t>
        </w:r>
        <w:r>
          <w:t>379</w:t>
        </w:r>
        <w:r w:rsidRPr="000A3574">
          <w:t>, clauses 1</w:t>
        </w:r>
        <w:r>
          <w:t>2</w:t>
        </w:r>
        <w:r w:rsidRPr="000A3574">
          <w:t>.</w:t>
        </w:r>
        <w:r>
          <w:t>1</w:t>
        </w:r>
        <w:r w:rsidRPr="000A3574">
          <w:t>.1.1</w:t>
        </w:r>
        <w:r>
          <w:t xml:space="preserve"> and </w:t>
        </w:r>
        <w:r w:rsidRPr="000A3574">
          <w:t xml:space="preserve"> 1</w:t>
        </w:r>
        <w:r>
          <w:t>2</w:t>
        </w:r>
        <w:r w:rsidRPr="000A3574">
          <w:t>.</w:t>
        </w:r>
        <w:r>
          <w:t>1</w:t>
        </w:r>
        <w:r w:rsidRPr="000A3574">
          <w:t>.1.</w:t>
        </w:r>
        <w:r>
          <w:t>3</w:t>
        </w:r>
        <w:r w:rsidRPr="000A3574">
          <w:t>. Unless otherwise stated, these are Rel-1</w:t>
        </w:r>
        <w:r>
          <w:t>7</w:t>
        </w:r>
        <w:r w:rsidRPr="000A3574">
          <w:t xml:space="preserve"> requirements.</w:t>
        </w:r>
      </w:ins>
    </w:p>
    <w:p w14:paraId="3732D9DC" w14:textId="77777777" w:rsidR="0012262E" w:rsidRPr="000A3574" w:rsidRDefault="0012262E" w:rsidP="0012262E">
      <w:pPr>
        <w:rPr>
          <w:ins w:id="33" w:author="Calle Hagenfeldt" w:date="2025-08-05T12:08:00Z" w16du:dateUtc="2025-08-05T10:08:00Z"/>
        </w:rPr>
      </w:pPr>
      <w:ins w:id="34" w:author="Calle Hagenfeldt" w:date="2025-08-05T12:08:00Z" w16du:dateUtc="2025-08-05T10:08:00Z">
        <w:r w:rsidRPr="000A3574">
          <w:t>[TS 24.</w:t>
        </w:r>
        <w:r>
          <w:t>379</w:t>
        </w:r>
        <w:r w:rsidRPr="000A3574">
          <w:t xml:space="preserve"> clause 1</w:t>
        </w:r>
        <w:r>
          <w:t>2</w:t>
        </w:r>
        <w:r w:rsidRPr="000A3574">
          <w:t>.</w:t>
        </w:r>
        <w:r>
          <w:t>1</w:t>
        </w:r>
        <w:r w:rsidRPr="000A3574">
          <w:t>.1.</w:t>
        </w:r>
        <w:r>
          <w:t>3</w:t>
        </w:r>
        <w:r w:rsidRPr="000A3574">
          <w:t>]</w:t>
        </w:r>
      </w:ins>
    </w:p>
    <w:p w14:paraId="34DC99A6" w14:textId="77777777" w:rsidR="0012262E" w:rsidRPr="00560BC2" w:rsidRDefault="0012262E" w:rsidP="0012262E">
      <w:pPr>
        <w:overflowPunct w:val="0"/>
        <w:autoSpaceDE w:val="0"/>
        <w:autoSpaceDN w:val="0"/>
        <w:adjustRightInd w:val="0"/>
        <w:textAlignment w:val="baseline"/>
        <w:rPr>
          <w:ins w:id="35" w:author="Calle Hagenfeldt" w:date="2025-08-05T12:08:00Z" w16du:dateUtc="2025-08-05T10:08:00Z"/>
          <w:rFonts w:eastAsia="Malgun Gothic"/>
          <w:lang w:eastAsia="en-GB"/>
        </w:rPr>
      </w:pPr>
      <w:ins w:id="36" w:author="Calle Hagenfeldt" w:date="2025-08-05T12:08:00Z" w16du:dateUtc="2025-08-05T10:08:00Z">
        <w:r w:rsidRPr="00560BC2">
          <w:rPr>
            <w:rFonts w:eastAsia="Malgun Gothic"/>
            <w:lang w:eastAsia="en-GB"/>
          </w:rPr>
          <w:t>Upon receipt of a "SIP MESSAGE request for emergency notification", the MCPTT client:</w:t>
        </w:r>
      </w:ins>
    </w:p>
    <w:p w14:paraId="0DFF4F26" w14:textId="77777777" w:rsidR="0012262E" w:rsidRPr="00560BC2" w:rsidRDefault="0012262E" w:rsidP="0012262E">
      <w:pPr>
        <w:overflowPunct w:val="0"/>
        <w:autoSpaceDE w:val="0"/>
        <w:autoSpaceDN w:val="0"/>
        <w:adjustRightInd w:val="0"/>
        <w:ind w:left="568" w:hanging="284"/>
        <w:textAlignment w:val="baseline"/>
        <w:rPr>
          <w:ins w:id="37" w:author="Calle Hagenfeldt" w:date="2025-08-05T12:08:00Z" w16du:dateUtc="2025-08-05T10:08:00Z"/>
          <w:rFonts w:eastAsia="Malgun Gothic"/>
          <w:lang w:eastAsia="en-GB"/>
        </w:rPr>
      </w:pPr>
      <w:ins w:id="38" w:author="Calle Hagenfeldt" w:date="2025-08-05T12:08:00Z" w16du:dateUtc="2025-08-05T10:08:00Z">
        <w:r w:rsidRPr="00560BC2">
          <w:rPr>
            <w:rFonts w:eastAsia="Malgun Gothic"/>
            <w:lang w:eastAsia="en-GB"/>
          </w:rPr>
          <w:t>1)</w:t>
        </w:r>
        <w:r w:rsidRPr="00560BC2">
          <w:rPr>
            <w:rFonts w:eastAsia="Malgun Gothic"/>
            <w:lang w:eastAsia="en-GB"/>
          </w:rPr>
          <w:tab/>
          <w:t xml:space="preserve">if the received SIP MESSAGE request contains an application/vnd.3gpp.mcptt-info+xml MIME body with the &lt;alert-ind&gt; element set to a value of "true", </w:t>
        </w:r>
        <w:r w:rsidRPr="00560BC2">
          <w:rPr>
            <w:lang w:eastAsia="en-GB"/>
          </w:rPr>
          <w:t xml:space="preserve">may display to the MCPTT </w:t>
        </w:r>
        <w:r w:rsidRPr="00560BC2">
          <w:rPr>
            <w:lang w:eastAsia="ko-KR"/>
          </w:rPr>
          <w:t>u</w:t>
        </w:r>
        <w:r w:rsidRPr="00560BC2">
          <w:rPr>
            <w:lang w:eastAsia="en-GB"/>
          </w:rPr>
          <w:t xml:space="preserve">ser the functional alias of the </w:t>
        </w:r>
        <w:r w:rsidRPr="00560BC2">
          <w:rPr>
            <w:lang w:eastAsia="ko-KR"/>
          </w:rPr>
          <w:t>originating</w:t>
        </w:r>
        <w:r w:rsidRPr="00560BC2">
          <w:rPr>
            <w:lang w:eastAsia="en-GB"/>
          </w:rPr>
          <w:t xml:space="preserve"> MCPTT </w:t>
        </w:r>
        <w:r w:rsidRPr="00560BC2">
          <w:rPr>
            <w:lang w:eastAsia="ko-KR"/>
          </w:rPr>
          <w:t>u</w:t>
        </w:r>
        <w:r w:rsidRPr="00560BC2">
          <w:rPr>
            <w:lang w:eastAsia="en-GB"/>
          </w:rPr>
          <w:t xml:space="preserve">ser, if provided, and </w:t>
        </w:r>
        <w:r w:rsidRPr="00560BC2">
          <w:rPr>
            <w:rFonts w:eastAsia="Malgun Gothic"/>
            <w:lang w:eastAsia="en-GB"/>
          </w:rPr>
          <w:t>should display to the MCPTT user an indication of the MCPTT emergency alert and associated information, including:</w:t>
        </w:r>
      </w:ins>
    </w:p>
    <w:p w14:paraId="168C101E" w14:textId="77777777" w:rsidR="0012262E" w:rsidRPr="00560BC2" w:rsidRDefault="0012262E" w:rsidP="0012262E">
      <w:pPr>
        <w:overflowPunct w:val="0"/>
        <w:autoSpaceDE w:val="0"/>
        <w:autoSpaceDN w:val="0"/>
        <w:adjustRightInd w:val="0"/>
        <w:ind w:left="851" w:hanging="284"/>
        <w:textAlignment w:val="baseline"/>
        <w:rPr>
          <w:ins w:id="39" w:author="Calle Hagenfeldt" w:date="2025-08-05T12:08:00Z" w16du:dateUtc="2025-08-05T10:08:00Z"/>
          <w:rFonts w:eastAsia="Malgun Gothic"/>
          <w:lang w:eastAsia="en-GB"/>
        </w:rPr>
      </w:pPr>
      <w:ins w:id="40" w:author="Calle Hagenfeldt" w:date="2025-08-05T12:08:00Z" w16du:dateUtc="2025-08-05T10:08:00Z">
        <w:r w:rsidRPr="00560BC2">
          <w:rPr>
            <w:rFonts w:eastAsia="Malgun Gothic"/>
            <w:lang w:eastAsia="en-GB"/>
          </w:rPr>
          <w:t>a)</w:t>
        </w:r>
        <w:r w:rsidRPr="00560BC2">
          <w:rPr>
            <w:rFonts w:eastAsia="Malgun Gothic"/>
            <w:lang w:eastAsia="en-GB"/>
          </w:rPr>
          <w:tab/>
          <w:t>the MCPTT group identity contained in &lt;mcptt-calling-group-id&gt; element application/vnd.3gpp.mcptt-info+xml MIME body;</w:t>
        </w:r>
      </w:ins>
    </w:p>
    <w:p w14:paraId="165301ED" w14:textId="77777777" w:rsidR="0012262E" w:rsidRPr="00560BC2" w:rsidRDefault="0012262E" w:rsidP="0012262E">
      <w:pPr>
        <w:overflowPunct w:val="0"/>
        <w:autoSpaceDE w:val="0"/>
        <w:autoSpaceDN w:val="0"/>
        <w:adjustRightInd w:val="0"/>
        <w:ind w:left="851" w:hanging="284"/>
        <w:textAlignment w:val="baseline"/>
        <w:rPr>
          <w:ins w:id="41" w:author="Calle Hagenfeldt" w:date="2025-08-05T12:08:00Z" w16du:dateUtc="2025-08-05T10:08:00Z"/>
          <w:rFonts w:eastAsia="Malgun Gothic"/>
          <w:lang w:eastAsia="en-GB"/>
        </w:rPr>
      </w:pPr>
      <w:ins w:id="42" w:author="Calle Hagenfeldt" w:date="2025-08-05T12:08:00Z" w16du:dateUtc="2025-08-05T10:08:00Z">
        <w:r w:rsidRPr="00560BC2">
          <w:rPr>
            <w:rFonts w:eastAsia="Malgun Gothic"/>
            <w:lang w:eastAsia="en-GB"/>
          </w:rPr>
          <w:t>b)</w:t>
        </w:r>
        <w:r w:rsidRPr="00560BC2">
          <w:rPr>
            <w:rFonts w:eastAsia="Malgun Gothic"/>
            <w:lang w:eastAsia="en-GB"/>
          </w:rPr>
          <w:tab/>
          <w:t>the originator of the MCPTT emergency alert contained in the &lt;mcptt-calling-user-id&gt; element of the application/vnd.3gpp.mcptt-info+xml MIME body; and</w:t>
        </w:r>
      </w:ins>
    </w:p>
    <w:p w14:paraId="097DAF54" w14:textId="77777777" w:rsidR="0012262E" w:rsidRPr="00560BC2" w:rsidRDefault="0012262E" w:rsidP="0012262E">
      <w:pPr>
        <w:overflowPunct w:val="0"/>
        <w:autoSpaceDE w:val="0"/>
        <w:autoSpaceDN w:val="0"/>
        <w:adjustRightInd w:val="0"/>
        <w:ind w:left="851" w:hanging="284"/>
        <w:textAlignment w:val="baseline"/>
        <w:rPr>
          <w:ins w:id="43" w:author="Calle Hagenfeldt" w:date="2025-08-05T12:08:00Z" w16du:dateUtc="2025-08-05T10:08:00Z"/>
          <w:rFonts w:eastAsia="Malgun Gothic"/>
          <w:lang w:eastAsia="en-GB"/>
        </w:rPr>
      </w:pPr>
      <w:ins w:id="44" w:author="Calle Hagenfeldt" w:date="2025-08-05T12:08:00Z" w16du:dateUtc="2025-08-05T10:08:00Z">
        <w:r w:rsidRPr="00560BC2">
          <w:rPr>
            <w:rFonts w:eastAsia="Malgun Gothic"/>
            <w:lang w:eastAsia="en-GB"/>
          </w:rPr>
          <w:t>c)</w:t>
        </w:r>
        <w:r w:rsidRPr="00560BC2">
          <w:rPr>
            <w:rFonts w:eastAsia="Malgun Gothic"/>
            <w:lang w:eastAsia="en-GB"/>
          </w:rPr>
          <w:tab/>
          <w:t>the mission critical organization of the MCPTT emergency alert originator contained in the &lt;mc-org&gt; element of the application/vnd.3gpp.mcptt-info+xml MIME body;</w:t>
        </w:r>
      </w:ins>
    </w:p>
    <w:p w14:paraId="35BBCEE8" w14:textId="77777777" w:rsidR="0012262E" w:rsidRPr="00560BC2" w:rsidRDefault="0012262E" w:rsidP="0012262E">
      <w:pPr>
        <w:keepLines/>
        <w:overflowPunct w:val="0"/>
        <w:autoSpaceDE w:val="0"/>
        <w:autoSpaceDN w:val="0"/>
        <w:adjustRightInd w:val="0"/>
        <w:ind w:left="1135" w:hanging="851"/>
        <w:textAlignment w:val="baseline"/>
        <w:rPr>
          <w:ins w:id="45" w:author="Calle Hagenfeldt" w:date="2025-08-05T12:08:00Z" w16du:dateUtc="2025-08-05T10:08:00Z"/>
          <w:rFonts w:eastAsia="Malgun Gothic"/>
          <w:lang w:eastAsia="en-GB"/>
        </w:rPr>
      </w:pPr>
      <w:ins w:id="46" w:author="Calle Hagenfeldt" w:date="2025-08-05T12:08:00Z" w16du:dateUtc="2025-08-05T10:08:00Z">
        <w:r w:rsidRPr="00560BC2">
          <w:rPr>
            <w:rFonts w:eastAsia="Malgun Gothic"/>
            <w:lang w:eastAsia="en-GB"/>
          </w:rPr>
          <w:t>NOTE 1:</w:t>
        </w:r>
        <w:r w:rsidRPr="00560BC2">
          <w:rPr>
            <w:rFonts w:eastAsia="Malgun Gothic"/>
            <w:lang w:eastAsia="en-GB"/>
          </w:rPr>
          <w:tab/>
          <w:t>This is the case of the MCPTT client receiving the notification of another MCPTT user's emergency alert.</w:t>
        </w:r>
      </w:ins>
    </w:p>
    <w:p w14:paraId="00FD6643" w14:textId="77777777" w:rsidR="0012262E" w:rsidRPr="00560BC2" w:rsidRDefault="0012262E" w:rsidP="0012262E">
      <w:pPr>
        <w:overflowPunct w:val="0"/>
        <w:autoSpaceDE w:val="0"/>
        <w:autoSpaceDN w:val="0"/>
        <w:adjustRightInd w:val="0"/>
        <w:ind w:left="568" w:hanging="284"/>
        <w:textAlignment w:val="baseline"/>
        <w:rPr>
          <w:ins w:id="47" w:author="Calle Hagenfeldt" w:date="2025-08-05T12:08:00Z" w16du:dateUtc="2025-08-05T10:08:00Z"/>
          <w:rFonts w:eastAsia="Malgun Gothic"/>
          <w:lang w:eastAsia="en-GB"/>
        </w:rPr>
      </w:pPr>
      <w:ins w:id="48" w:author="Calle Hagenfeldt" w:date="2025-08-05T12:08:00Z" w16du:dateUtc="2025-08-05T10:08:00Z">
        <w:r w:rsidRPr="00560BC2">
          <w:rPr>
            <w:rFonts w:eastAsia="Malgun Gothic"/>
            <w:lang w:eastAsia="en-GB"/>
          </w:rPr>
          <w:t>2)</w:t>
        </w:r>
        <w:r w:rsidRPr="00560BC2">
          <w:rPr>
            <w:rFonts w:eastAsia="Malgun Gothic"/>
            <w:lang w:eastAsia="en-GB"/>
          </w:rPr>
          <w:tab/>
          <w:t>if the received SIP MESSAGE request contains an application/vnd.3gpp.mcptt-info+xml MIME body with the &lt;alert-ind&gt; element set to a value of "false":</w:t>
        </w:r>
      </w:ins>
    </w:p>
    <w:p w14:paraId="1448D2DD" w14:textId="77777777" w:rsidR="0012262E" w:rsidRPr="00560BC2" w:rsidRDefault="0012262E" w:rsidP="0012262E">
      <w:pPr>
        <w:overflowPunct w:val="0"/>
        <w:autoSpaceDE w:val="0"/>
        <w:autoSpaceDN w:val="0"/>
        <w:adjustRightInd w:val="0"/>
        <w:ind w:left="851" w:hanging="284"/>
        <w:textAlignment w:val="baseline"/>
        <w:rPr>
          <w:ins w:id="49" w:author="Calle Hagenfeldt" w:date="2025-08-05T12:08:00Z" w16du:dateUtc="2025-08-05T10:08:00Z"/>
          <w:rFonts w:eastAsia="Malgun Gothic"/>
          <w:lang w:eastAsia="en-GB"/>
        </w:rPr>
      </w:pPr>
      <w:ins w:id="50"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MCPTT emergency alert cancellation and associated information, including:</w:t>
        </w:r>
      </w:ins>
    </w:p>
    <w:p w14:paraId="48CE1671" w14:textId="77777777" w:rsidR="0012262E" w:rsidRPr="00560BC2" w:rsidRDefault="0012262E" w:rsidP="0012262E">
      <w:pPr>
        <w:overflowPunct w:val="0"/>
        <w:autoSpaceDE w:val="0"/>
        <w:autoSpaceDN w:val="0"/>
        <w:adjustRightInd w:val="0"/>
        <w:ind w:left="1135" w:hanging="284"/>
        <w:textAlignment w:val="baseline"/>
        <w:rPr>
          <w:ins w:id="51" w:author="Calle Hagenfeldt" w:date="2025-08-05T12:08:00Z" w16du:dateUtc="2025-08-05T10:08:00Z"/>
          <w:rFonts w:eastAsia="Malgun Gothic"/>
          <w:lang w:eastAsia="en-GB"/>
        </w:rPr>
      </w:pPr>
      <w:ins w:id="52"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w:t>
        </w:r>
      </w:ins>
    </w:p>
    <w:p w14:paraId="253FCE33" w14:textId="77777777" w:rsidR="0012262E" w:rsidRPr="00560BC2" w:rsidRDefault="0012262E" w:rsidP="0012262E">
      <w:pPr>
        <w:overflowPunct w:val="0"/>
        <w:autoSpaceDE w:val="0"/>
        <w:autoSpaceDN w:val="0"/>
        <w:adjustRightInd w:val="0"/>
        <w:ind w:left="1135" w:hanging="284"/>
        <w:textAlignment w:val="baseline"/>
        <w:rPr>
          <w:ins w:id="53" w:author="Calle Hagenfeldt" w:date="2025-08-05T12:08:00Z" w16du:dateUtc="2025-08-05T10:08:00Z"/>
          <w:rFonts w:eastAsia="Malgun Gothic"/>
          <w:lang w:eastAsia="en-GB"/>
        </w:rPr>
      </w:pPr>
      <w:ins w:id="54" w:author="Calle Hagenfeldt" w:date="2025-08-05T12:08:00Z" w16du:dateUtc="2025-08-05T10:08:00Z">
        <w:r w:rsidRPr="00560BC2">
          <w:rPr>
            <w:rFonts w:eastAsia="Malgun Gothic"/>
            <w:lang w:eastAsia="en-GB"/>
          </w:rPr>
          <w:t>ii)</w:t>
        </w:r>
        <w:r w:rsidRPr="00560BC2">
          <w:rPr>
            <w:rFonts w:eastAsia="Malgun Gothic"/>
            <w:lang w:eastAsia="en-GB"/>
          </w:rPr>
          <w:tab/>
          <w:t>the originator of the MCPTT emergency alert contained in:</w:t>
        </w:r>
      </w:ins>
    </w:p>
    <w:p w14:paraId="1BD62DEE" w14:textId="77777777" w:rsidR="0012262E" w:rsidRPr="00560BC2" w:rsidRDefault="0012262E" w:rsidP="0012262E">
      <w:pPr>
        <w:overflowPunct w:val="0"/>
        <w:autoSpaceDE w:val="0"/>
        <w:autoSpaceDN w:val="0"/>
        <w:adjustRightInd w:val="0"/>
        <w:ind w:left="1418" w:hanging="284"/>
        <w:textAlignment w:val="baseline"/>
        <w:rPr>
          <w:ins w:id="55" w:author="Calle Hagenfeldt" w:date="2025-08-05T12:08:00Z" w16du:dateUtc="2025-08-05T10:08:00Z"/>
          <w:rFonts w:eastAsia="Malgun Gothic"/>
          <w:lang w:eastAsia="en-GB"/>
        </w:rPr>
      </w:pPr>
      <w:ins w:id="56" w:author="Calle Hagenfeldt" w:date="2025-08-05T12:08:00Z" w16du:dateUtc="2025-08-05T10:08:00Z">
        <w:r w:rsidRPr="00560BC2">
          <w:rPr>
            <w:rFonts w:eastAsia="Malgun Gothic"/>
            <w:lang w:eastAsia="en-GB"/>
          </w:rPr>
          <w:t>A)</w:t>
        </w:r>
        <w:r w:rsidRPr="00560BC2">
          <w:rPr>
            <w:rFonts w:eastAsia="Malgun Gothic"/>
            <w:lang w:eastAsia="en-GB"/>
          </w:rPr>
          <w:tab/>
          <w:t>if present, the &lt;originated-by&gt; element of the application/vnd.3gpp.mcptt-info+xml MIME body; or</w:t>
        </w:r>
      </w:ins>
    </w:p>
    <w:p w14:paraId="02ACCE2B" w14:textId="77777777" w:rsidR="0012262E" w:rsidRPr="00560BC2" w:rsidRDefault="0012262E" w:rsidP="0012262E">
      <w:pPr>
        <w:overflowPunct w:val="0"/>
        <w:autoSpaceDE w:val="0"/>
        <w:autoSpaceDN w:val="0"/>
        <w:adjustRightInd w:val="0"/>
        <w:ind w:left="1418" w:hanging="284"/>
        <w:textAlignment w:val="baseline"/>
        <w:rPr>
          <w:ins w:id="57" w:author="Calle Hagenfeldt" w:date="2025-08-05T12:08:00Z" w16du:dateUtc="2025-08-05T10:08:00Z"/>
          <w:rFonts w:eastAsia="Malgun Gothic"/>
          <w:lang w:eastAsia="en-GB"/>
        </w:rPr>
      </w:pPr>
      <w:ins w:id="58" w:author="Calle Hagenfeldt" w:date="2025-08-05T12:08:00Z" w16du:dateUtc="2025-08-05T10:08:00Z">
        <w:r w:rsidRPr="00560BC2">
          <w:rPr>
            <w:rFonts w:eastAsia="Malgun Gothic"/>
            <w:lang w:eastAsia="en-GB"/>
          </w:rPr>
          <w:t>B)</w:t>
        </w:r>
        <w:r w:rsidRPr="00560BC2">
          <w:rPr>
            <w:rFonts w:eastAsia="Malgun Gothic"/>
            <w:lang w:eastAsia="en-GB"/>
          </w:rPr>
          <w:tab/>
          <w:t>the &lt;mcptt-calling-user-id&gt; element of the application/vnd.3gpp.mcptt-info+xml MIME body; and</w:t>
        </w:r>
      </w:ins>
    </w:p>
    <w:p w14:paraId="3A6DFEC5" w14:textId="77777777" w:rsidR="0012262E" w:rsidRPr="00560BC2" w:rsidRDefault="0012262E" w:rsidP="0012262E">
      <w:pPr>
        <w:overflowPunct w:val="0"/>
        <w:autoSpaceDE w:val="0"/>
        <w:autoSpaceDN w:val="0"/>
        <w:adjustRightInd w:val="0"/>
        <w:ind w:left="851" w:hanging="284"/>
        <w:textAlignment w:val="baseline"/>
        <w:rPr>
          <w:ins w:id="59" w:author="Calle Hagenfeldt" w:date="2025-08-05T12:08:00Z" w16du:dateUtc="2025-08-05T10:08:00Z"/>
          <w:rFonts w:eastAsia="Malgun Gothic"/>
          <w:lang w:eastAsia="en-GB"/>
        </w:rPr>
      </w:pPr>
      <w:ins w:id="60" w:author="Calle Hagenfeldt" w:date="2025-08-05T12:08:00Z" w16du:dateUtc="2025-08-05T10:08:00Z">
        <w:r w:rsidRPr="00560BC2">
          <w:rPr>
            <w:rFonts w:eastAsia="Malgun Gothic"/>
            <w:lang w:eastAsia="en-GB"/>
          </w:rPr>
          <w:lastRenderedPageBreak/>
          <w:t>b)</w:t>
        </w:r>
        <w:r w:rsidRPr="00560BC2">
          <w:rPr>
            <w:rFonts w:eastAsia="Malgun Gothic"/>
            <w:lang w:eastAsia="en-GB"/>
          </w:rPr>
          <w:tab/>
          <w:t>if the MCPTT ID contained in the &lt;originated-by&gt; element is the MCPTT ID of the receiving MCPTT user, shall set the MCPTT emergency alert state to "MEA 1: no-alert"; and</w:t>
        </w:r>
      </w:ins>
    </w:p>
    <w:p w14:paraId="28D3996C" w14:textId="77777777" w:rsidR="0012262E" w:rsidRPr="00560BC2" w:rsidRDefault="0012262E" w:rsidP="0012262E">
      <w:pPr>
        <w:overflowPunct w:val="0"/>
        <w:autoSpaceDE w:val="0"/>
        <w:autoSpaceDN w:val="0"/>
        <w:adjustRightInd w:val="0"/>
        <w:ind w:left="851" w:hanging="284"/>
        <w:textAlignment w:val="baseline"/>
        <w:rPr>
          <w:ins w:id="61" w:author="Calle Hagenfeldt" w:date="2025-08-05T12:08:00Z" w16du:dateUtc="2025-08-05T10:08:00Z"/>
          <w:rFonts w:eastAsia="Malgun Gothic"/>
          <w:lang w:eastAsia="en-GB"/>
        </w:rPr>
      </w:pPr>
      <w:ins w:id="62" w:author="Calle Hagenfeldt" w:date="2025-08-05T12:08:00Z" w16du:dateUtc="2025-08-05T10:08:00Z">
        <w:r w:rsidRPr="00560BC2">
          <w:rPr>
            <w:rFonts w:eastAsia="Malgun Gothic"/>
            <w:lang w:eastAsia="en-GB"/>
          </w:rPr>
          <w:t>c)</w:t>
        </w:r>
        <w:r w:rsidRPr="00560BC2">
          <w:rPr>
            <w:rFonts w:eastAsia="Malgun Gothic"/>
            <w:lang w:eastAsia="en-GB"/>
          </w:rPr>
          <w:tab/>
          <w:t>if the received SIP MESSAGE request contains an application/vnd.3gpp.mcptt-info+xml MIME body with the &lt;emergency-ind&gt; element is set to a value of "false":</w:t>
        </w:r>
      </w:ins>
    </w:p>
    <w:p w14:paraId="58B18426" w14:textId="77777777" w:rsidR="0012262E" w:rsidRPr="00560BC2" w:rsidRDefault="0012262E" w:rsidP="0012262E">
      <w:pPr>
        <w:overflowPunct w:val="0"/>
        <w:autoSpaceDE w:val="0"/>
        <w:autoSpaceDN w:val="0"/>
        <w:adjustRightInd w:val="0"/>
        <w:ind w:left="1135" w:hanging="284"/>
        <w:textAlignment w:val="baseline"/>
        <w:rPr>
          <w:ins w:id="63" w:author="Calle Hagenfeldt" w:date="2025-08-05T12:08:00Z" w16du:dateUtc="2025-08-05T10:08:00Z"/>
          <w:rFonts w:eastAsia="Malgun Gothic"/>
          <w:lang w:eastAsia="en-GB"/>
        </w:rPr>
      </w:pPr>
      <w:ins w:id="64" w:author="Calle Hagenfeldt" w:date="2025-08-05T12:08:00Z" w16du:dateUtc="2025-08-05T10:08:00Z">
        <w:r w:rsidRPr="00560BC2">
          <w:rPr>
            <w:rFonts w:eastAsia="Malgun Gothic"/>
            <w:lang w:eastAsia="en-GB"/>
          </w:rPr>
          <w:t>i)</w:t>
        </w:r>
        <w:r w:rsidRPr="00560BC2">
          <w:rPr>
            <w:rFonts w:eastAsia="Malgun Gothic"/>
            <w:lang w:eastAsia="en-GB"/>
          </w:rPr>
          <w:tab/>
          <w:t>shall set the MCPTT emergency group state to "MEG 1: no-emergency"; and</w:t>
        </w:r>
      </w:ins>
    </w:p>
    <w:p w14:paraId="2D277D53" w14:textId="77777777" w:rsidR="0012262E" w:rsidRPr="00560BC2" w:rsidRDefault="0012262E" w:rsidP="0012262E">
      <w:pPr>
        <w:overflowPunct w:val="0"/>
        <w:autoSpaceDE w:val="0"/>
        <w:autoSpaceDN w:val="0"/>
        <w:adjustRightInd w:val="0"/>
        <w:ind w:left="1135" w:hanging="284"/>
        <w:textAlignment w:val="baseline"/>
        <w:rPr>
          <w:ins w:id="65" w:author="Calle Hagenfeldt" w:date="2025-08-05T12:08:00Z" w16du:dateUtc="2025-08-05T10:08:00Z"/>
          <w:rFonts w:eastAsia="Malgun Gothic"/>
          <w:lang w:eastAsia="en-GB"/>
        </w:rPr>
      </w:pPr>
      <w:ins w:id="66" w:author="Calle Hagenfeldt" w:date="2025-08-05T12:08:00Z" w16du:dateUtc="2025-08-05T10:08:00Z">
        <w:r w:rsidRPr="00560BC2">
          <w:rPr>
            <w:rFonts w:eastAsia="Malgun Gothic"/>
            <w:lang w:eastAsia="en-GB"/>
          </w:rPr>
          <w:t>ii)</w:t>
        </w:r>
        <w:r w:rsidRPr="00560BC2">
          <w:rPr>
            <w:rFonts w:eastAsia="Malgun Gothic"/>
            <w:lang w:eastAsia="en-GB"/>
          </w:rPr>
          <w:tab/>
          <w:t xml:space="preserve">shall set </w:t>
        </w:r>
        <w:r w:rsidRPr="00560BC2">
          <w:rPr>
            <w:lang w:eastAsia="en-GB"/>
          </w:rPr>
          <w:t>the MCPTT emergency group call state to "MEGC 1: emergency-gc-capable";</w:t>
        </w:r>
      </w:ins>
    </w:p>
    <w:p w14:paraId="5EFF929F" w14:textId="77777777" w:rsidR="0012262E" w:rsidRPr="00560BC2" w:rsidRDefault="0012262E" w:rsidP="0012262E">
      <w:pPr>
        <w:keepLines/>
        <w:overflowPunct w:val="0"/>
        <w:autoSpaceDE w:val="0"/>
        <w:autoSpaceDN w:val="0"/>
        <w:adjustRightInd w:val="0"/>
        <w:ind w:left="1135" w:hanging="851"/>
        <w:textAlignment w:val="baseline"/>
        <w:rPr>
          <w:ins w:id="67" w:author="Calle Hagenfeldt" w:date="2025-08-05T12:08:00Z" w16du:dateUtc="2025-08-05T10:08:00Z"/>
          <w:rFonts w:eastAsia="Malgun Gothic"/>
          <w:lang w:eastAsia="en-GB"/>
        </w:rPr>
      </w:pPr>
      <w:ins w:id="68" w:author="Calle Hagenfeldt" w:date="2025-08-05T12:08:00Z" w16du:dateUtc="2025-08-05T10:08:00Z">
        <w:r w:rsidRPr="00560BC2">
          <w:rPr>
            <w:rFonts w:eastAsia="Malgun Gothic"/>
            <w:lang w:eastAsia="en-GB"/>
          </w:rPr>
          <w:t>NOTE 2:</w:t>
        </w:r>
        <w:r w:rsidRPr="00560BC2">
          <w:rPr>
            <w:rFonts w:eastAsia="Malgun Gothic"/>
            <w:lang w:eastAsia="en-GB"/>
          </w:rPr>
          <w:tab/>
          <w:t>This is the case of the MCPTT client receiving the notification of the cancellation by a third party of an MCPTT emergency alert. This can be the MCPTT emergency alert of another MCPTT user or the MCPTT emergency alert of the recipient, as determined by the contents of the &lt;originated-by&gt; element. Optionally, notification of the cancellation of the in-progress emergency state of the MCPTT group can be included.</w:t>
        </w:r>
      </w:ins>
    </w:p>
    <w:p w14:paraId="0DA8C3D1" w14:textId="77777777" w:rsidR="0012262E" w:rsidRPr="00560BC2" w:rsidRDefault="0012262E" w:rsidP="0012262E">
      <w:pPr>
        <w:overflowPunct w:val="0"/>
        <w:autoSpaceDE w:val="0"/>
        <w:autoSpaceDN w:val="0"/>
        <w:adjustRightInd w:val="0"/>
        <w:ind w:left="568" w:hanging="284"/>
        <w:textAlignment w:val="baseline"/>
        <w:rPr>
          <w:ins w:id="69" w:author="Calle Hagenfeldt" w:date="2025-08-05T12:08:00Z" w16du:dateUtc="2025-08-05T10:08:00Z"/>
          <w:rFonts w:eastAsia="Malgun Gothic"/>
          <w:lang w:eastAsia="en-GB"/>
        </w:rPr>
      </w:pPr>
      <w:ins w:id="70" w:author="Calle Hagenfeldt" w:date="2025-08-05T12:08:00Z" w16du:dateUtc="2025-08-05T10:08:00Z">
        <w:r w:rsidRPr="00560BC2">
          <w:rPr>
            <w:rFonts w:eastAsia="Malgun Gothic"/>
            <w:lang w:eastAsia="en-GB"/>
          </w:rPr>
          <w:t>3)</w:t>
        </w:r>
        <w:r w:rsidRPr="00560BC2">
          <w:rPr>
            <w:rFonts w:eastAsia="Malgun Gothic"/>
            <w:lang w:eastAsia="en-GB"/>
          </w:rPr>
          <w:tab/>
          <w:t>if the received SIP MESSAGE request contains an application/vnd.3gpp.mcptt-info+xml MIME body with the &lt;emergency-ind&gt; element set to a value of "true":</w:t>
        </w:r>
      </w:ins>
    </w:p>
    <w:p w14:paraId="1E6CEB8A" w14:textId="77777777" w:rsidR="0012262E" w:rsidRPr="00560BC2" w:rsidRDefault="0012262E" w:rsidP="0012262E">
      <w:pPr>
        <w:overflowPunct w:val="0"/>
        <w:autoSpaceDE w:val="0"/>
        <w:autoSpaceDN w:val="0"/>
        <w:adjustRightInd w:val="0"/>
        <w:ind w:left="851" w:hanging="284"/>
        <w:textAlignment w:val="baseline"/>
        <w:rPr>
          <w:ins w:id="71" w:author="Calle Hagenfeldt" w:date="2025-08-05T12:08:00Z" w16du:dateUtc="2025-08-05T10:08:00Z"/>
          <w:rFonts w:eastAsia="Malgun Gothic"/>
          <w:lang w:eastAsia="en-GB"/>
        </w:rPr>
      </w:pPr>
      <w:ins w:id="72"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additional emergency MCPTT user participating in the MCPTT emergency group call including the following if not already displayed as part of step 1):</w:t>
        </w:r>
      </w:ins>
    </w:p>
    <w:p w14:paraId="5394D2F7" w14:textId="77777777" w:rsidR="0012262E" w:rsidRPr="00560BC2" w:rsidRDefault="0012262E" w:rsidP="0012262E">
      <w:pPr>
        <w:overflowPunct w:val="0"/>
        <w:autoSpaceDE w:val="0"/>
        <w:autoSpaceDN w:val="0"/>
        <w:adjustRightInd w:val="0"/>
        <w:ind w:left="1135" w:hanging="284"/>
        <w:textAlignment w:val="baseline"/>
        <w:rPr>
          <w:ins w:id="73" w:author="Calle Hagenfeldt" w:date="2025-08-05T12:08:00Z" w16du:dateUtc="2025-08-05T10:08:00Z"/>
          <w:rFonts w:eastAsia="Malgun Gothic"/>
          <w:lang w:eastAsia="en-GB"/>
        </w:rPr>
      </w:pPr>
      <w:ins w:id="74"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0F6E32AA" w14:textId="77777777" w:rsidR="0012262E" w:rsidRPr="00560BC2" w:rsidRDefault="0012262E" w:rsidP="0012262E">
      <w:pPr>
        <w:overflowPunct w:val="0"/>
        <w:autoSpaceDE w:val="0"/>
        <w:autoSpaceDN w:val="0"/>
        <w:adjustRightInd w:val="0"/>
        <w:ind w:left="1135" w:hanging="284"/>
        <w:textAlignment w:val="baseline"/>
        <w:rPr>
          <w:ins w:id="75" w:author="Calle Hagenfeldt" w:date="2025-08-05T12:08:00Z" w16du:dateUtc="2025-08-05T10:08:00Z"/>
          <w:rFonts w:eastAsia="Malgun Gothic"/>
          <w:lang w:eastAsia="en-GB"/>
        </w:rPr>
      </w:pPr>
      <w:ins w:id="76"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119A4A93" w14:textId="77777777" w:rsidR="0012262E" w:rsidRPr="00560BC2" w:rsidRDefault="0012262E" w:rsidP="0012262E">
      <w:pPr>
        <w:overflowPunct w:val="0"/>
        <w:autoSpaceDE w:val="0"/>
        <w:autoSpaceDN w:val="0"/>
        <w:adjustRightInd w:val="0"/>
        <w:ind w:left="851" w:hanging="284"/>
        <w:textAlignment w:val="baseline"/>
        <w:rPr>
          <w:ins w:id="77" w:author="Calle Hagenfeldt" w:date="2025-08-05T12:08:00Z" w16du:dateUtc="2025-08-05T10:08:00Z"/>
          <w:rFonts w:eastAsia="Malgun Gothic"/>
          <w:lang w:eastAsia="en-GB"/>
        </w:rPr>
      </w:pPr>
      <w:ins w:id="78" w:author="Calle Hagenfeldt" w:date="2025-08-05T12:08:00Z" w16du:dateUtc="2025-08-05T10:08:00Z">
        <w:r w:rsidRPr="00560BC2">
          <w:rPr>
            <w:rFonts w:eastAsia="Malgun Gothic"/>
            <w:lang w:eastAsia="en-GB"/>
          </w:rPr>
          <w:t>b)</w:t>
        </w:r>
        <w:r w:rsidRPr="00560BC2">
          <w:rPr>
            <w:rFonts w:eastAsia="Malgun Gothic"/>
            <w:lang w:eastAsia="en-GB"/>
          </w:rPr>
          <w:tab/>
          <w:t>shall set the MCPTT emergency group state to "MEG 2: in-progress" if not already set to that value;</w:t>
        </w:r>
      </w:ins>
    </w:p>
    <w:p w14:paraId="672BA053" w14:textId="77777777" w:rsidR="0012262E" w:rsidRPr="00560BC2" w:rsidRDefault="0012262E" w:rsidP="0012262E">
      <w:pPr>
        <w:keepLines/>
        <w:overflowPunct w:val="0"/>
        <w:autoSpaceDE w:val="0"/>
        <w:autoSpaceDN w:val="0"/>
        <w:adjustRightInd w:val="0"/>
        <w:ind w:left="1135" w:hanging="851"/>
        <w:textAlignment w:val="baseline"/>
        <w:rPr>
          <w:ins w:id="79" w:author="Calle Hagenfeldt" w:date="2025-08-05T12:08:00Z" w16du:dateUtc="2025-08-05T10:08:00Z"/>
          <w:rFonts w:eastAsia="Malgun Gothic"/>
          <w:lang w:eastAsia="en-GB"/>
        </w:rPr>
      </w:pPr>
      <w:ins w:id="80" w:author="Calle Hagenfeldt" w:date="2025-08-05T12:08:00Z" w16du:dateUtc="2025-08-05T10:08:00Z">
        <w:r w:rsidRPr="00560BC2">
          <w:rPr>
            <w:rFonts w:eastAsia="Malgun Gothic"/>
            <w:lang w:eastAsia="en-GB"/>
          </w:rPr>
          <w:t>NOTE 3:</w:t>
        </w:r>
        <w:r w:rsidRPr="00560BC2">
          <w:rPr>
            <w:rFonts w:eastAsia="Malgun Gothic"/>
            <w:lang w:eastAsia="en-GB"/>
          </w:rPr>
          <w:tab/>
          <w:t>This is the case of the MCPTT client receiving notification of an additional MCPTT user in an MCPTT emergency state (i.e., not the MCPTT user that originally triggered the in-progress emergency state of the group) joining the in-progress emergency group call or in the case of MCPTT client not participating in an in-progress emergency group call but affiliated to group to receive notification of an MCPTT users having MCPTT outstanding emergency call. An emergency alert indication, if included, is handled in step 1).</w:t>
        </w:r>
      </w:ins>
    </w:p>
    <w:p w14:paraId="0FB26F77" w14:textId="77777777" w:rsidR="0012262E" w:rsidRPr="00560BC2" w:rsidRDefault="0012262E" w:rsidP="0012262E">
      <w:pPr>
        <w:overflowPunct w:val="0"/>
        <w:autoSpaceDE w:val="0"/>
        <w:autoSpaceDN w:val="0"/>
        <w:adjustRightInd w:val="0"/>
        <w:ind w:left="568" w:hanging="284"/>
        <w:textAlignment w:val="baseline"/>
        <w:rPr>
          <w:ins w:id="81" w:author="Calle Hagenfeldt" w:date="2025-08-05T12:08:00Z" w16du:dateUtc="2025-08-05T10:08:00Z"/>
          <w:rFonts w:eastAsia="Malgun Gothic"/>
          <w:lang w:eastAsia="en-GB"/>
        </w:rPr>
      </w:pPr>
      <w:ins w:id="82" w:author="Calle Hagenfeldt" w:date="2025-08-05T12:08:00Z" w16du:dateUtc="2025-08-05T10:08:00Z">
        <w:r w:rsidRPr="00560BC2">
          <w:rPr>
            <w:rFonts w:eastAsia="Malgun Gothic"/>
            <w:lang w:eastAsia="en-GB"/>
          </w:rPr>
          <w:t>4)</w:t>
        </w:r>
        <w:r w:rsidRPr="00560BC2">
          <w:rPr>
            <w:rFonts w:eastAsia="Malgun Gothic"/>
            <w:lang w:eastAsia="en-GB"/>
          </w:rPr>
          <w:tab/>
          <w:t>if the received SIP MESSAGE request contains an application/vnd.3gpp.mcptt-info+xml MIME body with the &lt;emergency-ind&gt; element set to a value of "false":</w:t>
        </w:r>
      </w:ins>
    </w:p>
    <w:p w14:paraId="4B6ADD81" w14:textId="77777777" w:rsidR="0012262E" w:rsidRPr="00560BC2" w:rsidRDefault="0012262E" w:rsidP="0012262E">
      <w:pPr>
        <w:overflowPunct w:val="0"/>
        <w:autoSpaceDE w:val="0"/>
        <w:autoSpaceDN w:val="0"/>
        <w:adjustRightInd w:val="0"/>
        <w:ind w:left="851" w:hanging="284"/>
        <w:textAlignment w:val="baseline"/>
        <w:rPr>
          <w:ins w:id="83" w:author="Calle Hagenfeldt" w:date="2025-08-05T12:08:00Z" w16du:dateUtc="2025-08-05T10:08:00Z"/>
          <w:rFonts w:eastAsia="Malgun Gothic"/>
          <w:lang w:eastAsia="en-GB"/>
        </w:rPr>
      </w:pPr>
      <w:ins w:id="84"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cancellation of the in-progress emergency state of the MCPTT group call including the following if not already displayed as part of step 2):</w:t>
        </w:r>
      </w:ins>
    </w:p>
    <w:p w14:paraId="5DC07D52" w14:textId="77777777" w:rsidR="0012262E" w:rsidRPr="00560BC2" w:rsidRDefault="0012262E" w:rsidP="0012262E">
      <w:pPr>
        <w:overflowPunct w:val="0"/>
        <w:autoSpaceDE w:val="0"/>
        <w:autoSpaceDN w:val="0"/>
        <w:adjustRightInd w:val="0"/>
        <w:ind w:left="1135" w:hanging="284"/>
        <w:textAlignment w:val="baseline"/>
        <w:rPr>
          <w:ins w:id="85" w:author="Calle Hagenfeldt" w:date="2025-08-05T12:08:00Z" w16du:dateUtc="2025-08-05T10:08:00Z"/>
          <w:rFonts w:eastAsia="Malgun Gothic"/>
          <w:lang w:eastAsia="en-GB"/>
        </w:rPr>
      </w:pPr>
      <w:ins w:id="86"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3C949C5D" w14:textId="77777777" w:rsidR="0012262E" w:rsidRPr="00560BC2" w:rsidRDefault="0012262E" w:rsidP="0012262E">
      <w:pPr>
        <w:overflowPunct w:val="0"/>
        <w:autoSpaceDE w:val="0"/>
        <w:autoSpaceDN w:val="0"/>
        <w:adjustRightInd w:val="0"/>
        <w:ind w:left="1135" w:hanging="284"/>
        <w:textAlignment w:val="baseline"/>
        <w:rPr>
          <w:ins w:id="87" w:author="Calle Hagenfeldt" w:date="2025-08-05T12:08:00Z" w16du:dateUtc="2025-08-05T10:08:00Z"/>
          <w:rFonts w:eastAsia="Malgun Gothic"/>
          <w:lang w:eastAsia="en-GB"/>
        </w:rPr>
      </w:pPr>
      <w:ins w:id="88"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2C3F7301" w14:textId="77777777" w:rsidR="0012262E" w:rsidRPr="00560BC2" w:rsidRDefault="0012262E" w:rsidP="0012262E">
      <w:pPr>
        <w:overflowPunct w:val="0"/>
        <w:autoSpaceDE w:val="0"/>
        <w:autoSpaceDN w:val="0"/>
        <w:adjustRightInd w:val="0"/>
        <w:ind w:left="851" w:hanging="284"/>
        <w:textAlignment w:val="baseline"/>
        <w:rPr>
          <w:ins w:id="89" w:author="Calle Hagenfeldt" w:date="2025-08-05T12:08:00Z" w16du:dateUtc="2025-08-05T10:08:00Z"/>
          <w:rFonts w:eastAsia="Malgun Gothic"/>
          <w:lang w:eastAsia="en-GB"/>
        </w:rPr>
      </w:pPr>
      <w:ins w:id="90" w:author="Calle Hagenfeldt" w:date="2025-08-05T12:08:00Z" w16du:dateUtc="2025-08-05T10:08:00Z">
        <w:r w:rsidRPr="00560BC2">
          <w:rPr>
            <w:rFonts w:eastAsia="Malgun Gothic"/>
            <w:lang w:eastAsia="en-GB"/>
          </w:rPr>
          <w:t>b)</w:t>
        </w:r>
        <w:r w:rsidRPr="00560BC2">
          <w:rPr>
            <w:rFonts w:eastAsia="Malgun Gothic"/>
            <w:lang w:eastAsia="en-GB"/>
          </w:rPr>
          <w:tab/>
          <w:t>shall set the MCPTT emergency group state to "MEG 1: no-emergency"; and</w:t>
        </w:r>
      </w:ins>
    </w:p>
    <w:p w14:paraId="192BB153" w14:textId="77777777" w:rsidR="0012262E" w:rsidRPr="00560BC2" w:rsidRDefault="0012262E" w:rsidP="0012262E">
      <w:pPr>
        <w:overflowPunct w:val="0"/>
        <w:autoSpaceDE w:val="0"/>
        <w:autoSpaceDN w:val="0"/>
        <w:adjustRightInd w:val="0"/>
        <w:ind w:left="851" w:hanging="284"/>
        <w:textAlignment w:val="baseline"/>
        <w:rPr>
          <w:ins w:id="91" w:author="Calle Hagenfeldt" w:date="2025-08-05T12:08:00Z" w16du:dateUtc="2025-08-05T10:08:00Z"/>
          <w:rFonts w:eastAsia="Malgun Gothic"/>
          <w:lang w:eastAsia="en-GB"/>
        </w:rPr>
      </w:pPr>
      <w:ins w:id="92" w:author="Calle Hagenfeldt" w:date="2025-08-05T12:08:00Z" w16du:dateUtc="2025-08-05T10:08:00Z">
        <w:r w:rsidRPr="00560BC2">
          <w:rPr>
            <w:rFonts w:eastAsia="Malgun Gothic"/>
            <w:lang w:eastAsia="en-GB"/>
          </w:rPr>
          <w:t>c)</w:t>
        </w:r>
        <w:r w:rsidRPr="00560BC2">
          <w:rPr>
            <w:rFonts w:eastAsia="Malgun Gothic"/>
            <w:lang w:eastAsia="en-GB"/>
          </w:rPr>
          <w:tab/>
          <w:t xml:space="preserve">shall set </w:t>
        </w:r>
        <w:r w:rsidRPr="00560BC2">
          <w:rPr>
            <w:lang w:eastAsia="en-GB"/>
          </w:rPr>
          <w:t>the MCPTT emergency group call state to "MEGC 1: emergency-gc-capable";</w:t>
        </w:r>
      </w:ins>
    </w:p>
    <w:p w14:paraId="3C3E8D54" w14:textId="77777777" w:rsidR="0012262E" w:rsidRPr="00560BC2" w:rsidRDefault="0012262E" w:rsidP="0012262E">
      <w:pPr>
        <w:keepLines/>
        <w:overflowPunct w:val="0"/>
        <w:autoSpaceDE w:val="0"/>
        <w:autoSpaceDN w:val="0"/>
        <w:adjustRightInd w:val="0"/>
        <w:ind w:left="1135" w:hanging="851"/>
        <w:textAlignment w:val="baseline"/>
        <w:rPr>
          <w:ins w:id="93" w:author="Calle Hagenfeldt" w:date="2025-08-05T12:08:00Z" w16du:dateUtc="2025-08-05T10:08:00Z"/>
          <w:rFonts w:eastAsia="Malgun Gothic"/>
          <w:lang w:eastAsia="en-GB"/>
        </w:rPr>
      </w:pPr>
      <w:ins w:id="94" w:author="Calle Hagenfeldt" w:date="2025-08-05T12:08:00Z" w16du:dateUtc="2025-08-05T10:08:00Z">
        <w:r w:rsidRPr="00560BC2">
          <w:rPr>
            <w:rFonts w:eastAsia="Malgun Gothic"/>
            <w:lang w:eastAsia="en-GB"/>
          </w:rPr>
          <w:t>NOTE 4:</w:t>
        </w:r>
        <w:r w:rsidRPr="00560BC2">
          <w:rPr>
            <w:rFonts w:eastAsia="Malgun Gothic"/>
            <w:lang w:eastAsia="en-GB"/>
          </w:rPr>
          <w:tab/>
          <w:t>This is the case of the MCPTT client receiving the notification of the cancellation of the in-progress emergency state of the MCPTT group. In this case, the receiving MCPTT client is affiliated with the MCPTT group but not participating or participating in the session. An emergency alert cancellation, if included, is handled in step 2).</w:t>
        </w:r>
      </w:ins>
    </w:p>
    <w:p w14:paraId="46C090A1" w14:textId="77777777" w:rsidR="0012262E" w:rsidRPr="00560BC2" w:rsidRDefault="0012262E" w:rsidP="0012262E">
      <w:pPr>
        <w:overflowPunct w:val="0"/>
        <w:autoSpaceDE w:val="0"/>
        <w:autoSpaceDN w:val="0"/>
        <w:adjustRightInd w:val="0"/>
        <w:ind w:left="568" w:hanging="284"/>
        <w:textAlignment w:val="baseline"/>
        <w:rPr>
          <w:ins w:id="95" w:author="Calle Hagenfeldt" w:date="2025-08-05T12:08:00Z" w16du:dateUtc="2025-08-05T10:08:00Z"/>
          <w:rFonts w:eastAsia="Malgun Gothic"/>
          <w:lang w:eastAsia="en-GB"/>
        </w:rPr>
      </w:pPr>
      <w:ins w:id="96" w:author="Calle Hagenfeldt" w:date="2025-08-05T12:08:00Z" w16du:dateUtc="2025-08-05T10:08:00Z">
        <w:r w:rsidRPr="00560BC2">
          <w:rPr>
            <w:rFonts w:eastAsia="Malgun Gothic"/>
            <w:lang w:eastAsia="en-GB"/>
          </w:rPr>
          <w:t>5)</w:t>
        </w:r>
        <w:r w:rsidRPr="00560BC2">
          <w:rPr>
            <w:rFonts w:eastAsia="Malgun Gothic"/>
            <w:lang w:eastAsia="en-GB"/>
          </w:rPr>
          <w:tab/>
          <w:t>if the received SIP MESSAGE request contains an application/vnd.3gpp.mcptt-info+xml MIME body with the &lt;imminentperil-ind&gt; element set to a value of "true":</w:t>
        </w:r>
      </w:ins>
    </w:p>
    <w:p w14:paraId="64794468" w14:textId="77777777" w:rsidR="0012262E" w:rsidRPr="00560BC2" w:rsidRDefault="0012262E" w:rsidP="0012262E">
      <w:pPr>
        <w:overflowPunct w:val="0"/>
        <w:autoSpaceDE w:val="0"/>
        <w:autoSpaceDN w:val="0"/>
        <w:adjustRightInd w:val="0"/>
        <w:ind w:left="851" w:hanging="284"/>
        <w:textAlignment w:val="baseline"/>
        <w:rPr>
          <w:ins w:id="97" w:author="Calle Hagenfeldt" w:date="2025-08-05T12:08:00Z" w16du:dateUtc="2025-08-05T10:08:00Z"/>
          <w:rFonts w:eastAsia="Malgun Gothic"/>
          <w:lang w:eastAsia="en-GB"/>
        </w:rPr>
      </w:pPr>
      <w:ins w:id="98"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MCPTT user participating in the MCPTT imminent peril group call including the following if not already displayed as part of step 1):</w:t>
        </w:r>
      </w:ins>
    </w:p>
    <w:p w14:paraId="1B423468" w14:textId="77777777" w:rsidR="0012262E" w:rsidRPr="00560BC2" w:rsidRDefault="0012262E" w:rsidP="0012262E">
      <w:pPr>
        <w:overflowPunct w:val="0"/>
        <w:autoSpaceDE w:val="0"/>
        <w:autoSpaceDN w:val="0"/>
        <w:adjustRightInd w:val="0"/>
        <w:ind w:left="1135" w:hanging="284"/>
        <w:textAlignment w:val="baseline"/>
        <w:rPr>
          <w:ins w:id="99" w:author="Calle Hagenfeldt" w:date="2025-08-05T12:08:00Z" w16du:dateUtc="2025-08-05T10:08:00Z"/>
          <w:rFonts w:eastAsia="Malgun Gothic"/>
          <w:lang w:eastAsia="en-GB"/>
        </w:rPr>
      </w:pPr>
      <w:ins w:id="100"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55E13F77" w14:textId="77777777" w:rsidR="0012262E" w:rsidRPr="00560BC2" w:rsidRDefault="0012262E" w:rsidP="0012262E">
      <w:pPr>
        <w:overflowPunct w:val="0"/>
        <w:autoSpaceDE w:val="0"/>
        <w:autoSpaceDN w:val="0"/>
        <w:adjustRightInd w:val="0"/>
        <w:ind w:left="1135" w:hanging="284"/>
        <w:textAlignment w:val="baseline"/>
        <w:rPr>
          <w:ins w:id="101" w:author="Calle Hagenfeldt" w:date="2025-08-05T12:08:00Z" w16du:dateUtc="2025-08-05T10:08:00Z"/>
          <w:rFonts w:eastAsia="Malgun Gothic"/>
          <w:lang w:eastAsia="en-GB"/>
        </w:rPr>
      </w:pPr>
      <w:ins w:id="102"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 and</w:t>
        </w:r>
      </w:ins>
    </w:p>
    <w:p w14:paraId="3D4C8F39" w14:textId="77777777" w:rsidR="0012262E" w:rsidRPr="00560BC2" w:rsidRDefault="0012262E" w:rsidP="0012262E">
      <w:pPr>
        <w:overflowPunct w:val="0"/>
        <w:autoSpaceDE w:val="0"/>
        <w:autoSpaceDN w:val="0"/>
        <w:adjustRightInd w:val="0"/>
        <w:ind w:left="851" w:hanging="284"/>
        <w:textAlignment w:val="baseline"/>
        <w:rPr>
          <w:ins w:id="103" w:author="Calle Hagenfeldt" w:date="2025-08-05T12:08:00Z" w16du:dateUtc="2025-08-05T10:08:00Z"/>
          <w:rFonts w:eastAsia="Malgun Gothic"/>
          <w:lang w:eastAsia="en-GB"/>
        </w:rPr>
      </w:pPr>
      <w:ins w:id="104" w:author="Calle Hagenfeldt" w:date="2025-08-05T12:08:00Z" w16du:dateUtc="2025-08-05T10:08:00Z">
        <w:r w:rsidRPr="00560BC2">
          <w:rPr>
            <w:rFonts w:eastAsia="Malgun Gothic"/>
            <w:lang w:eastAsia="en-GB"/>
          </w:rPr>
          <w:lastRenderedPageBreak/>
          <w:t>b)</w:t>
        </w:r>
        <w:r w:rsidRPr="00560BC2">
          <w:rPr>
            <w:rFonts w:eastAsia="Malgun Gothic"/>
            <w:lang w:eastAsia="en-GB"/>
          </w:rPr>
          <w:tab/>
          <w:t>shall set the MCPTT imminent peril group state to "MIG 2: in-progress" if not already set to that value;</w:t>
        </w:r>
      </w:ins>
    </w:p>
    <w:p w14:paraId="3D1F5320" w14:textId="77777777" w:rsidR="0012262E" w:rsidRPr="00560BC2" w:rsidRDefault="0012262E" w:rsidP="0012262E">
      <w:pPr>
        <w:keepLines/>
        <w:overflowPunct w:val="0"/>
        <w:autoSpaceDE w:val="0"/>
        <w:autoSpaceDN w:val="0"/>
        <w:adjustRightInd w:val="0"/>
        <w:ind w:left="1135" w:hanging="851"/>
        <w:textAlignment w:val="baseline"/>
        <w:rPr>
          <w:ins w:id="105" w:author="Calle Hagenfeldt" w:date="2025-08-05T12:08:00Z" w16du:dateUtc="2025-08-05T10:08:00Z"/>
          <w:rFonts w:eastAsia="Malgun Gothic"/>
          <w:lang w:eastAsia="en-GB"/>
        </w:rPr>
      </w:pPr>
      <w:ins w:id="106" w:author="Calle Hagenfeldt" w:date="2025-08-05T12:08:00Z" w16du:dateUtc="2025-08-05T10:08:00Z">
        <w:r w:rsidRPr="00560BC2">
          <w:rPr>
            <w:rFonts w:eastAsia="Malgun Gothic"/>
            <w:lang w:eastAsia="en-GB"/>
          </w:rPr>
          <w:t>NOTE 5:</w:t>
        </w:r>
        <w:r w:rsidRPr="00560BC2">
          <w:rPr>
            <w:rFonts w:eastAsia="Malgun Gothic"/>
            <w:lang w:eastAsia="en-GB"/>
          </w:rPr>
          <w:tab/>
          <w:t>This is the case of the MCPTT client receiving notification of an additional MCPTT user initiating an imminent peril group call when there is already an in-progress imminent peril state in effect on the group.</w:t>
        </w:r>
      </w:ins>
    </w:p>
    <w:p w14:paraId="75C4CF29" w14:textId="77777777" w:rsidR="0012262E" w:rsidRPr="00560BC2" w:rsidRDefault="0012262E" w:rsidP="0012262E">
      <w:pPr>
        <w:overflowPunct w:val="0"/>
        <w:autoSpaceDE w:val="0"/>
        <w:autoSpaceDN w:val="0"/>
        <w:adjustRightInd w:val="0"/>
        <w:ind w:left="568" w:hanging="284"/>
        <w:textAlignment w:val="baseline"/>
        <w:rPr>
          <w:ins w:id="107" w:author="Calle Hagenfeldt" w:date="2025-08-05T12:08:00Z" w16du:dateUtc="2025-08-05T10:08:00Z"/>
          <w:rFonts w:eastAsia="Malgun Gothic"/>
          <w:lang w:eastAsia="en-GB"/>
        </w:rPr>
      </w:pPr>
      <w:ins w:id="108" w:author="Calle Hagenfeldt" w:date="2025-08-05T12:08:00Z" w16du:dateUtc="2025-08-05T10:08:00Z">
        <w:r w:rsidRPr="00560BC2">
          <w:rPr>
            <w:rFonts w:eastAsia="Malgun Gothic"/>
            <w:lang w:eastAsia="en-GB"/>
          </w:rPr>
          <w:t>6)</w:t>
        </w:r>
        <w:r w:rsidRPr="00560BC2">
          <w:rPr>
            <w:rFonts w:eastAsia="Malgun Gothic"/>
            <w:lang w:eastAsia="en-GB"/>
          </w:rPr>
          <w:tab/>
          <w:t>if the received SIP MESSAGE request contains an application/vnd.3gpp.mcptt-info+xml MIME body with the &lt;imminentperil-ind&gt; element set to a value of "false":</w:t>
        </w:r>
      </w:ins>
    </w:p>
    <w:p w14:paraId="1A4C3E40" w14:textId="77777777" w:rsidR="0012262E" w:rsidRPr="00560BC2" w:rsidRDefault="0012262E" w:rsidP="0012262E">
      <w:pPr>
        <w:overflowPunct w:val="0"/>
        <w:autoSpaceDE w:val="0"/>
        <w:autoSpaceDN w:val="0"/>
        <w:adjustRightInd w:val="0"/>
        <w:ind w:left="851" w:hanging="284"/>
        <w:textAlignment w:val="baseline"/>
        <w:rPr>
          <w:ins w:id="109" w:author="Calle Hagenfeldt" w:date="2025-08-05T12:08:00Z" w16du:dateUtc="2025-08-05T10:08:00Z"/>
          <w:rFonts w:eastAsia="Malgun Gothic"/>
          <w:lang w:eastAsia="en-GB"/>
        </w:rPr>
      </w:pPr>
      <w:ins w:id="110" w:author="Calle Hagenfeldt" w:date="2025-08-05T12:08:00Z" w16du:dateUtc="2025-08-05T10:08:00Z">
        <w:r w:rsidRPr="00560BC2">
          <w:rPr>
            <w:rFonts w:eastAsia="Malgun Gothic"/>
            <w:lang w:eastAsia="en-GB"/>
          </w:rPr>
          <w:t>a)</w:t>
        </w:r>
        <w:r w:rsidRPr="00560BC2">
          <w:rPr>
            <w:rFonts w:eastAsia="Malgun Gothic"/>
            <w:lang w:eastAsia="en-GB"/>
          </w:rPr>
          <w:tab/>
          <w:t>should display to the MCPTT user an indication of the cancellation of the in-progress imminent peril state of the MCPTT group including the following if not already displayed as part of step 2):</w:t>
        </w:r>
      </w:ins>
    </w:p>
    <w:p w14:paraId="79FCD585" w14:textId="77777777" w:rsidR="0012262E" w:rsidRPr="00560BC2" w:rsidRDefault="0012262E" w:rsidP="0012262E">
      <w:pPr>
        <w:overflowPunct w:val="0"/>
        <w:autoSpaceDE w:val="0"/>
        <w:autoSpaceDN w:val="0"/>
        <w:adjustRightInd w:val="0"/>
        <w:ind w:left="1135" w:hanging="284"/>
        <w:textAlignment w:val="baseline"/>
        <w:rPr>
          <w:ins w:id="111" w:author="Calle Hagenfeldt" w:date="2025-08-05T12:08:00Z" w16du:dateUtc="2025-08-05T10:08:00Z"/>
          <w:rFonts w:eastAsia="Malgun Gothic"/>
          <w:lang w:eastAsia="en-GB"/>
        </w:rPr>
      </w:pPr>
      <w:ins w:id="112" w:author="Calle Hagenfeldt" w:date="2025-08-05T12:08:00Z" w16du:dateUtc="2025-08-05T10:08:00Z">
        <w:r w:rsidRPr="00560BC2">
          <w:rPr>
            <w:rFonts w:eastAsia="Malgun Gothic"/>
            <w:lang w:eastAsia="en-GB"/>
          </w:rPr>
          <w:t>i)</w:t>
        </w:r>
        <w:r w:rsidRPr="00560BC2">
          <w:rPr>
            <w:rFonts w:eastAsia="Malgun Gothic"/>
            <w:lang w:eastAsia="en-GB"/>
          </w:rPr>
          <w:tab/>
          <w:t>the MCPTT group identity contained in the &lt;mcptt-calling-group-id&gt; element application/vnd.3gpp.mcptt-info+xml MIME body; and</w:t>
        </w:r>
      </w:ins>
    </w:p>
    <w:p w14:paraId="739838F6" w14:textId="77777777" w:rsidR="0012262E" w:rsidRPr="00560BC2" w:rsidRDefault="0012262E" w:rsidP="0012262E">
      <w:pPr>
        <w:overflowPunct w:val="0"/>
        <w:autoSpaceDE w:val="0"/>
        <w:autoSpaceDN w:val="0"/>
        <w:adjustRightInd w:val="0"/>
        <w:ind w:left="1135" w:hanging="284"/>
        <w:textAlignment w:val="baseline"/>
        <w:rPr>
          <w:ins w:id="113" w:author="Calle Hagenfeldt" w:date="2025-08-05T12:08:00Z" w16du:dateUtc="2025-08-05T10:08:00Z"/>
          <w:rFonts w:eastAsia="Malgun Gothic"/>
          <w:lang w:eastAsia="en-GB"/>
        </w:rPr>
      </w:pPr>
      <w:ins w:id="114" w:author="Calle Hagenfeldt" w:date="2025-08-05T12:08:00Z" w16du:dateUtc="2025-08-05T10:08:00Z">
        <w:r w:rsidRPr="00560BC2">
          <w:rPr>
            <w:rFonts w:eastAsia="Malgun Gothic"/>
            <w:lang w:eastAsia="en-GB"/>
          </w:rPr>
          <w:t>ii)</w:t>
        </w:r>
        <w:r w:rsidRPr="00560BC2">
          <w:rPr>
            <w:rFonts w:eastAsia="Malgun Gothic"/>
            <w:lang w:eastAsia="en-GB"/>
          </w:rPr>
          <w:tab/>
          <w:t>the &lt;mcptt-calling-user-id&gt; element of the application/vnd.3gpp.mcptt-info+xml MIME body;</w:t>
        </w:r>
      </w:ins>
    </w:p>
    <w:p w14:paraId="31CE3A11" w14:textId="77777777" w:rsidR="0012262E" w:rsidRPr="00560BC2" w:rsidRDefault="0012262E" w:rsidP="0012262E">
      <w:pPr>
        <w:overflowPunct w:val="0"/>
        <w:autoSpaceDE w:val="0"/>
        <w:autoSpaceDN w:val="0"/>
        <w:adjustRightInd w:val="0"/>
        <w:ind w:left="851" w:hanging="284"/>
        <w:textAlignment w:val="baseline"/>
        <w:rPr>
          <w:ins w:id="115" w:author="Calle Hagenfeldt" w:date="2025-08-05T12:08:00Z" w16du:dateUtc="2025-08-05T10:08:00Z"/>
          <w:rFonts w:eastAsia="Malgun Gothic"/>
          <w:lang w:eastAsia="en-GB"/>
        </w:rPr>
      </w:pPr>
      <w:ins w:id="116" w:author="Calle Hagenfeldt" w:date="2025-08-05T12:08:00Z" w16du:dateUtc="2025-08-05T10:08:00Z">
        <w:r w:rsidRPr="00560BC2">
          <w:rPr>
            <w:rFonts w:eastAsia="Malgun Gothic"/>
            <w:lang w:eastAsia="en-GB"/>
          </w:rPr>
          <w:t>b)</w:t>
        </w:r>
        <w:r w:rsidRPr="00560BC2">
          <w:rPr>
            <w:rFonts w:eastAsia="Malgun Gothic"/>
            <w:lang w:eastAsia="en-GB"/>
          </w:rPr>
          <w:tab/>
          <w:t>shall set the MCPTT imminent peril group state to "MIG 1: no-imminent-peril"; and</w:t>
        </w:r>
      </w:ins>
    </w:p>
    <w:p w14:paraId="4F966C07" w14:textId="77777777" w:rsidR="0012262E" w:rsidRPr="00560BC2" w:rsidRDefault="0012262E" w:rsidP="0012262E">
      <w:pPr>
        <w:overflowPunct w:val="0"/>
        <w:autoSpaceDE w:val="0"/>
        <w:autoSpaceDN w:val="0"/>
        <w:adjustRightInd w:val="0"/>
        <w:ind w:left="851" w:hanging="284"/>
        <w:textAlignment w:val="baseline"/>
        <w:rPr>
          <w:ins w:id="117" w:author="Calle Hagenfeldt" w:date="2025-08-05T12:08:00Z" w16du:dateUtc="2025-08-05T10:08:00Z"/>
          <w:rFonts w:eastAsia="Malgun Gothic"/>
          <w:lang w:eastAsia="en-GB"/>
        </w:rPr>
      </w:pPr>
      <w:ins w:id="118" w:author="Calle Hagenfeldt" w:date="2025-08-05T12:08:00Z" w16du:dateUtc="2025-08-05T10:08:00Z">
        <w:r w:rsidRPr="00560BC2">
          <w:rPr>
            <w:rFonts w:eastAsia="Malgun Gothic"/>
            <w:lang w:eastAsia="en-GB"/>
          </w:rPr>
          <w:t>c)</w:t>
        </w:r>
        <w:r w:rsidRPr="00560BC2">
          <w:rPr>
            <w:rFonts w:eastAsia="Malgun Gothic"/>
            <w:lang w:eastAsia="en-GB"/>
          </w:rPr>
          <w:tab/>
          <w:t xml:space="preserve">shall set the </w:t>
        </w:r>
        <w:r w:rsidRPr="00560BC2">
          <w:rPr>
            <w:lang w:eastAsia="en-GB"/>
          </w:rPr>
          <w:t>MCPTT imminent peril group call state to "MIGC 1: imminent-peril-gc-capable";</w:t>
        </w:r>
      </w:ins>
    </w:p>
    <w:p w14:paraId="58BB17D1" w14:textId="77777777" w:rsidR="0012262E" w:rsidRPr="00560BC2" w:rsidRDefault="0012262E" w:rsidP="0012262E">
      <w:pPr>
        <w:keepLines/>
        <w:overflowPunct w:val="0"/>
        <w:autoSpaceDE w:val="0"/>
        <w:autoSpaceDN w:val="0"/>
        <w:adjustRightInd w:val="0"/>
        <w:ind w:left="1135" w:hanging="851"/>
        <w:textAlignment w:val="baseline"/>
        <w:rPr>
          <w:ins w:id="119" w:author="Calle Hagenfeldt" w:date="2025-08-05T12:08:00Z" w16du:dateUtc="2025-08-05T10:08:00Z"/>
          <w:rFonts w:eastAsia="Malgun Gothic"/>
          <w:lang w:eastAsia="en-GB"/>
        </w:rPr>
      </w:pPr>
      <w:ins w:id="120" w:author="Calle Hagenfeldt" w:date="2025-08-05T12:08:00Z" w16du:dateUtc="2025-08-05T10:08:00Z">
        <w:r w:rsidRPr="00560BC2">
          <w:rPr>
            <w:rFonts w:eastAsia="Malgun Gothic"/>
            <w:lang w:eastAsia="en-GB"/>
          </w:rPr>
          <w:t>NOTE 6:</w:t>
        </w:r>
        <w:r w:rsidRPr="00560BC2">
          <w:rPr>
            <w:rFonts w:eastAsia="Malgun Gothic"/>
            <w:lang w:eastAsia="en-GB"/>
          </w:rPr>
          <w:tab/>
          <w:t>This is the case of the MCPTT client receiving notification of the cancellation of the in-progress imminent peril state of the group.</w:t>
        </w:r>
      </w:ins>
    </w:p>
    <w:p w14:paraId="1C8D8D83" w14:textId="77777777" w:rsidR="0012262E" w:rsidRPr="00560BC2" w:rsidRDefault="0012262E" w:rsidP="0012262E">
      <w:pPr>
        <w:overflowPunct w:val="0"/>
        <w:autoSpaceDE w:val="0"/>
        <w:autoSpaceDN w:val="0"/>
        <w:adjustRightInd w:val="0"/>
        <w:ind w:left="568" w:hanging="284"/>
        <w:textAlignment w:val="baseline"/>
        <w:rPr>
          <w:ins w:id="121" w:author="Calle Hagenfeldt" w:date="2025-08-05T12:08:00Z" w16du:dateUtc="2025-08-05T10:08:00Z"/>
          <w:lang w:eastAsia="en-GB"/>
        </w:rPr>
      </w:pPr>
      <w:ins w:id="122" w:author="Calle Hagenfeldt" w:date="2025-08-05T12:08:00Z" w16du:dateUtc="2025-08-05T10:08:00Z">
        <w:r w:rsidRPr="00560BC2">
          <w:rPr>
            <w:lang w:eastAsia="en-GB"/>
          </w:rPr>
          <w:t>7</w:t>
        </w:r>
        <w:r w:rsidRPr="00560BC2">
          <w:rPr>
            <w:lang w:eastAsia="ko-KR"/>
          </w:rPr>
          <w:t>)</w:t>
        </w:r>
        <w:r w:rsidRPr="00560BC2">
          <w:rPr>
            <w:lang w:eastAsia="en-GB"/>
          </w:rPr>
          <w:tab/>
          <w:t>shall generate a SIP 200 (OK) response according to rules and procedures of 3GPP TS 24.229 [4]; and</w:t>
        </w:r>
      </w:ins>
    </w:p>
    <w:p w14:paraId="7D7A933B" w14:textId="77777777" w:rsidR="0012262E" w:rsidRPr="00560BC2" w:rsidRDefault="0012262E" w:rsidP="0012262E">
      <w:pPr>
        <w:overflowPunct w:val="0"/>
        <w:autoSpaceDE w:val="0"/>
        <w:autoSpaceDN w:val="0"/>
        <w:adjustRightInd w:val="0"/>
        <w:ind w:left="568" w:hanging="284"/>
        <w:textAlignment w:val="baseline"/>
        <w:rPr>
          <w:ins w:id="123" w:author="Calle Hagenfeldt" w:date="2025-08-05T12:08:00Z" w16du:dateUtc="2025-08-05T10:08:00Z"/>
          <w:lang w:eastAsia="en-GB"/>
        </w:rPr>
      </w:pPr>
      <w:ins w:id="124" w:author="Calle Hagenfeldt" w:date="2025-08-05T12:08:00Z" w16du:dateUtc="2025-08-05T10:08:00Z">
        <w:r w:rsidRPr="00560BC2">
          <w:rPr>
            <w:lang w:eastAsia="ko-KR"/>
          </w:rPr>
          <w:t>8)</w:t>
        </w:r>
        <w:r w:rsidRPr="00560BC2">
          <w:rPr>
            <w:lang w:eastAsia="ko-KR"/>
          </w:rPr>
          <w:tab/>
          <w:t>shall send the SIP 200 (OK) response towards the MCPTT server according to rules and procedures of 3GPP TS 24.229 [4].</w:t>
        </w:r>
      </w:ins>
    </w:p>
    <w:p w14:paraId="626F4AEC" w14:textId="77777777" w:rsidR="0012262E" w:rsidRPr="000A3574" w:rsidRDefault="0012262E" w:rsidP="0012262E">
      <w:pPr>
        <w:pStyle w:val="H6"/>
        <w:rPr>
          <w:ins w:id="125" w:author="Calle Hagenfeldt" w:date="2025-08-05T12:08:00Z" w16du:dateUtc="2025-08-05T10:08:00Z"/>
        </w:rPr>
      </w:pPr>
      <w:ins w:id="126" w:author="Calle Hagenfeldt" w:date="2025-08-05T12:08:00Z" w16du:dateUtc="2025-08-05T10:08:00Z">
        <w:r>
          <w:t>6.6.2</w:t>
        </w:r>
        <w:r w:rsidRPr="000A3574">
          <w:t>.3</w:t>
        </w:r>
        <w:r w:rsidRPr="000A3574">
          <w:tab/>
          <w:t>Test description</w:t>
        </w:r>
      </w:ins>
    </w:p>
    <w:p w14:paraId="629A2FC0" w14:textId="77777777" w:rsidR="0012262E" w:rsidRPr="000A3574" w:rsidRDefault="0012262E" w:rsidP="0012262E">
      <w:pPr>
        <w:pStyle w:val="H6"/>
        <w:rPr>
          <w:ins w:id="127" w:author="Calle Hagenfeldt" w:date="2025-08-05T12:08:00Z" w16du:dateUtc="2025-08-05T10:08:00Z"/>
        </w:rPr>
      </w:pPr>
      <w:ins w:id="128" w:author="Calle Hagenfeldt" w:date="2025-08-05T12:08:00Z" w16du:dateUtc="2025-08-05T10:08:00Z">
        <w:r>
          <w:t>6.6.2</w:t>
        </w:r>
        <w:r w:rsidRPr="000A3574">
          <w:t>.3.1</w:t>
        </w:r>
        <w:r w:rsidRPr="000A3574">
          <w:tab/>
          <w:t>Pre-test conditions</w:t>
        </w:r>
      </w:ins>
    </w:p>
    <w:p w14:paraId="5026C7CB" w14:textId="77777777" w:rsidR="0012262E" w:rsidRPr="000A3574" w:rsidRDefault="0012262E" w:rsidP="0012262E">
      <w:pPr>
        <w:pStyle w:val="H6"/>
        <w:rPr>
          <w:ins w:id="129" w:author="Calle Hagenfeldt" w:date="2025-08-05T12:08:00Z" w16du:dateUtc="2025-08-05T10:08:00Z"/>
        </w:rPr>
      </w:pPr>
      <w:ins w:id="130" w:author="Calle Hagenfeldt" w:date="2025-08-05T12:08:00Z" w16du:dateUtc="2025-08-05T10:08:00Z">
        <w:r w:rsidRPr="000A3574">
          <w:t>Test configuration:</w:t>
        </w:r>
      </w:ins>
    </w:p>
    <w:p w14:paraId="7ACB97ED" w14:textId="77777777" w:rsidR="0012262E" w:rsidRPr="000A3574" w:rsidRDefault="0012262E" w:rsidP="0012262E">
      <w:pPr>
        <w:pStyle w:val="B1"/>
        <w:rPr>
          <w:ins w:id="131" w:author="Calle Hagenfeldt" w:date="2025-08-05T12:08:00Z" w16du:dateUtc="2025-08-05T10:08:00Z"/>
        </w:rPr>
      </w:pPr>
      <w:ins w:id="132" w:author="Calle Hagenfeldt" w:date="2025-08-05T12:08:00Z" w16du:dateUtc="2025-08-05T10:08:00Z">
        <w:r w:rsidRPr="000A3574">
          <w:t>-</w:t>
        </w:r>
        <w:r w:rsidRPr="000A3574">
          <w:tab/>
          <w:t>Single cell configuration according to TS 37.579-1 [2] clause 5.2.2.2.1.</w:t>
        </w:r>
      </w:ins>
    </w:p>
    <w:p w14:paraId="6F904F7D" w14:textId="77777777" w:rsidR="0012262E" w:rsidRPr="000A3574" w:rsidRDefault="0012262E" w:rsidP="0012262E">
      <w:pPr>
        <w:pStyle w:val="H6"/>
        <w:rPr>
          <w:ins w:id="133" w:author="Calle Hagenfeldt" w:date="2025-08-05T12:08:00Z" w16du:dateUtc="2025-08-05T10:08:00Z"/>
        </w:rPr>
      </w:pPr>
      <w:ins w:id="134" w:author="Calle Hagenfeldt" w:date="2025-08-05T12:08:00Z" w16du:dateUtc="2025-08-05T10:08:00Z">
        <w:r w:rsidRPr="000A3574">
          <w:t>Preamble:</w:t>
        </w:r>
      </w:ins>
    </w:p>
    <w:p w14:paraId="0E4659F0" w14:textId="77777777" w:rsidR="0012262E" w:rsidRPr="000A3574" w:rsidRDefault="0012262E" w:rsidP="0012262E">
      <w:pPr>
        <w:pStyle w:val="B1"/>
        <w:rPr>
          <w:ins w:id="135" w:author="Calle Hagenfeldt" w:date="2025-08-05T12:08:00Z" w16du:dateUtc="2025-08-05T10:08:00Z"/>
        </w:rPr>
      </w:pPr>
      <w:ins w:id="136" w:author="Calle Hagenfeldt" w:date="2025-08-05T12:08:00Z" w16du:dateUtc="2025-08-05T10:08:00Z">
        <w:r w:rsidRPr="000A3574">
          <w:t>-</w:t>
        </w:r>
        <w:r w:rsidRPr="000A3574">
          <w:tab/>
          <w:t>The UE has performed procedure 'Initial registration' as described in TS 37.579-1 [2] clause 5.4.2.</w:t>
        </w:r>
      </w:ins>
    </w:p>
    <w:p w14:paraId="3BF4F27A" w14:textId="77777777" w:rsidR="0012262E" w:rsidRPr="000A3574" w:rsidRDefault="0012262E" w:rsidP="0012262E">
      <w:pPr>
        <w:pStyle w:val="B1"/>
        <w:rPr>
          <w:ins w:id="137" w:author="Calle Hagenfeldt" w:date="2025-08-05T12:08:00Z" w16du:dateUtc="2025-08-05T10:08:00Z"/>
        </w:rPr>
      </w:pPr>
      <w:ins w:id="138" w:author="Calle Hagenfeldt" w:date="2025-08-05T12:08:00Z" w16du:dateUtc="2025-08-05T10:08:00Z">
        <w:r w:rsidRPr="000A3574">
          <w:t>-</w:t>
        </w:r>
        <w:r w:rsidRPr="000A3574">
          <w:tab/>
          <w:t>UE States at the end of the preamble:</w:t>
        </w:r>
      </w:ins>
    </w:p>
    <w:p w14:paraId="3F070531" w14:textId="77777777" w:rsidR="0012262E" w:rsidRPr="000A3574" w:rsidRDefault="0012262E" w:rsidP="0012262E">
      <w:pPr>
        <w:pStyle w:val="B1"/>
        <w:ind w:firstLine="0"/>
        <w:rPr>
          <w:ins w:id="139" w:author="Calle Hagenfeldt" w:date="2025-08-05T12:08:00Z" w16du:dateUtc="2025-08-05T10:08:00Z"/>
        </w:rPr>
      </w:pPr>
      <w:ins w:id="140" w:author="Calle Hagenfeldt" w:date="2025-08-05T12:08:00Z" w16du:dateUtc="2025-08-05T10:08:00Z">
        <w:r w:rsidRPr="000A3574">
          <w:t>-</w:t>
        </w:r>
        <w:r w:rsidRPr="000A3574">
          <w:tab/>
          <w:t>The UE is in RRC_IDLE state.</w:t>
        </w:r>
      </w:ins>
    </w:p>
    <w:p w14:paraId="0B5EFE99" w14:textId="77777777" w:rsidR="0012262E" w:rsidRPr="000A3574" w:rsidRDefault="0012262E" w:rsidP="0012262E">
      <w:pPr>
        <w:pStyle w:val="B1"/>
        <w:ind w:firstLine="0"/>
        <w:rPr>
          <w:ins w:id="141" w:author="Calle Hagenfeldt" w:date="2025-08-05T12:08:00Z" w16du:dateUtc="2025-08-05T10:08:00Z"/>
        </w:rPr>
      </w:pPr>
      <w:ins w:id="142" w:author="Calle Hagenfeldt" w:date="2025-08-05T12:08:00Z" w16du:dateUtc="2025-08-05T10:08:00Z">
        <w:r w:rsidRPr="000A3574">
          <w:t>-</w:t>
        </w:r>
        <w:r w:rsidRPr="000A3574">
          <w:tab/>
          <w:t xml:space="preserve">The client is registered for </w:t>
        </w:r>
        <w:r>
          <w:t>MCPTT</w:t>
        </w:r>
        <w:r w:rsidRPr="000A3574">
          <w:t>.</w:t>
        </w:r>
      </w:ins>
    </w:p>
    <w:p w14:paraId="5659E63C" w14:textId="77777777" w:rsidR="0012262E" w:rsidRPr="000A3574" w:rsidRDefault="0012262E" w:rsidP="0012262E">
      <w:pPr>
        <w:pStyle w:val="H6"/>
        <w:rPr>
          <w:ins w:id="143" w:author="Calle Hagenfeldt" w:date="2025-08-05T12:08:00Z" w16du:dateUtc="2025-08-05T10:08:00Z"/>
        </w:rPr>
      </w:pPr>
      <w:ins w:id="144" w:author="Calle Hagenfeldt" w:date="2025-08-05T12:08:00Z" w16du:dateUtc="2025-08-05T10:08:00Z">
        <w:r>
          <w:lastRenderedPageBreak/>
          <w:t>6.6.2</w:t>
        </w:r>
        <w:r w:rsidRPr="000A3574">
          <w:t>.3.2</w:t>
        </w:r>
        <w:r w:rsidRPr="000A3574">
          <w:tab/>
          <w:t>Test procedure sequence</w:t>
        </w:r>
      </w:ins>
    </w:p>
    <w:p w14:paraId="51E25D8B" w14:textId="77777777" w:rsidR="0012262E" w:rsidRPr="000A3574" w:rsidRDefault="0012262E" w:rsidP="0012262E">
      <w:pPr>
        <w:pStyle w:val="TH"/>
        <w:rPr>
          <w:ins w:id="145" w:author="Calle Hagenfeldt" w:date="2025-08-05T12:08:00Z" w16du:dateUtc="2025-08-05T10:08:00Z"/>
        </w:rPr>
      </w:pPr>
      <w:ins w:id="146" w:author="Calle Hagenfeldt" w:date="2025-08-05T12:08:00Z" w16du:dateUtc="2025-08-05T10:08:00Z">
        <w:r w:rsidRPr="000A3574">
          <w:t xml:space="preserve">Table </w:t>
        </w:r>
        <w:r>
          <w:t>6.6.2</w:t>
        </w:r>
        <w:r w:rsidRPr="000A3574">
          <w:t>.3.2-1: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12262E" w:rsidRPr="000A3574" w14:paraId="65BDA4AF" w14:textId="77777777" w:rsidTr="007513A5">
        <w:trPr>
          <w:ins w:id="147" w:author="Calle Hagenfeldt" w:date="2025-08-05T12:08:00Z"/>
        </w:trPr>
        <w:tc>
          <w:tcPr>
            <w:tcW w:w="649" w:type="dxa"/>
            <w:tcBorders>
              <w:top w:val="single" w:sz="4" w:space="0" w:color="auto"/>
              <w:left w:val="single" w:sz="4" w:space="0" w:color="auto"/>
              <w:bottom w:val="nil"/>
              <w:right w:val="single" w:sz="4" w:space="0" w:color="auto"/>
            </w:tcBorders>
            <w:hideMark/>
          </w:tcPr>
          <w:p w14:paraId="742B7DDA" w14:textId="77777777" w:rsidR="0012262E" w:rsidRPr="000A3574" w:rsidRDefault="0012262E" w:rsidP="007513A5">
            <w:pPr>
              <w:pStyle w:val="TAH"/>
              <w:rPr>
                <w:ins w:id="148" w:author="Calle Hagenfeldt" w:date="2025-08-05T12:08:00Z" w16du:dateUtc="2025-08-05T10:08:00Z"/>
              </w:rPr>
            </w:pPr>
            <w:ins w:id="149" w:author="Calle Hagenfeldt" w:date="2025-08-05T12:08:00Z" w16du:dateUtc="2025-08-05T10:08:00Z">
              <w:r w:rsidRPr="000A3574">
                <w:t>St</w:t>
              </w:r>
            </w:ins>
          </w:p>
        </w:tc>
        <w:tc>
          <w:tcPr>
            <w:tcW w:w="3970" w:type="dxa"/>
            <w:tcBorders>
              <w:top w:val="single" w:sz="4" w:space="0" w:color="auto"/>
              <w:left w:val="single" w:sz="4" w:space="0" w:color="auto"/>
              <w:bottom w:val="nil"/>
              <w:right w:val="single" w:sz="4" w:space="0" w:color="auto"/>
            </w:tcBorders>
            <w:hideMark/>
          </w:tcPr>
          <w:p w14:paraId="438804AA" w14:textId="77777777" w:rsidR="0012262E" w:rsidRPr="000A3574" w:rsidRDefault="0012262E" w:rsidP="007513A5">
            <w:pPr>
              <w:pStyle w:val="TAH"/>
              <w:rPr>
                <w:ins w:id="150" w:author="Calle Hagenfeldt" w:date="2025-08-05T12:08:00Z" w16du:dateUtc="2025-08-05T10:08:00Z"/>
              </w:rPr>
            </w:pPr>
            <w:ins w:id="151" w:author="Calle Hagenfeldt" w:date="2025-08-05T12:08:00Z" w16du:dateUtc="2025-08-05T10:08:00Z">
              <w:r w:rsidRPr="000A3574">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5427B9F5" w14:textId="77777777" w:rsidR="0012262E" w:rsidRPr="000A3574" w:rsidRDefault="0012262E" w:rsidP="007513A5">
            <w:pPr>
              <w:pStyle w:val="TAH"/>
              <w:rPr>
                <w:ins w:id="152" w:author="Calle Hagenfeldt" w:date="2025-08-05T12:08:00Z" w16du:dateUtc="2025-08-05T10:08:00Z"/>
              </w:rPr>
            </w:pPr>
            <w:ins w:id="153" w:author="Calle Hagenfeldt" w:date="2025-08-05T12:08:00Z" w16du:dateUtc="2025-08-05T10:08:00Z">
              <w:r w:rsidRPr="000A3574">
                <w:t>Message Sequence</w:t>
              </w:r>
            </w:ins>
          </w:p>
        </w:tc>
        <w:tc>
          <w:tcPr>
            <w:tcW w:w="567" w:type="dxa"/>
            <w:tcBorders>
              <w:top w:val="single" w:sz="4" w:space="0" w:color="auto"/>
              <w:left w:val="single" w:sz="4" w:space="0" w:color="auto"/>
              <w:bottom w:val="nil"/>
              <w:right w:val="single" w:sz="4" w:space="0" w:color="auto"/>
            </w:tcBorders>
            <w:hideMark/>
          </w:tcPr>
          <w:p w14:paraId="1315E1CB" w14:textId="77777777" w:rsidR="0012262E" w:rsidRPr="000A3574" w:rsidRDefault="0012262E" w:rsidP="007513A5">
            <w:pPr>
              <w:pStyle w:val="TAH"/>
              <w:rPr>
                <w:ins w:id="154" w:author="Calle Hagenfeldt" w:date="2025-08-05T12:08:00Z" w16du:dateUtc="2025-08-05T10:08:00Z"/>
              </w:rPr>
            </w:pPr>
            <w:ins w:id="155" w:author="Calle Hagenfeldt" w:date="2025-08-05T12:08:00Z" w16du:dateUtc="2025-08-05T10:08:00Z">
              <w:r w:rsidRPr="000A3574">
                <w:t>TP</w:t>
              </w:r>
            </w:ins>
          </w:p>
        </w:tc>
        <w:tc>
          <w:tcPr>
            <w:tcW w:w="892" w:type="dxa"/>
            <w:tcBorders>
              <w:top w:val="single" w:sz="4" w:space="0" w:color="auto"/>
              <w:left w:val="single" w:sz="4" w:space="0" w:color="auto"/>
              <w:bottom w:val="nil"/>
              <w:right w:val="single" w:sz="4" w:space="0" w:color="auto"/>
            </w:tcBorders>
            <w:hideMark/>
          </w:tcPr>
          <w:p w14:paraId="4983F0E7" w14:textId="77777777" w:rsidR="0012262E" w:rsidRPr="000A3574" w:rsidRDefault="0012262E" w:rsidP="007513A5">
            <w:pPr>
              <w:pStyle w:val="TAH"/>
              <w:rPr>
                <w:ins w:id="156" w:author="Calle Hagenfeldt" w:date="2025-08-05T12:08:00Z" w16du:dateUtc="2025-08-05T10:08:00Z"/>
              </w:rPr>
            </w:pPr>
            <w:ins w:id="157" w:author="Calle Hagenfeldt" w:date="2025-08-05T12:08:00Z" w16du:dateUtc="2025-08-05T10:08:00Z">
              <w:r w:rsidRPr="000A3574">
                <w:t>Verdict</w:t>
              </w:r>
            </w:ins>
          </w:p>
        </w:tc>
      </w:tr>
      <w:tr w:rsidR="0012262E" w:rsidRPr="000A3574" w14:paraId="26C3FC58" w14:textId="77777777" w:rsidTr="007513A5">
        <w:trPr>
          <w:ins w:id="158" w:author="Calle Hagenfeldt" w:date="2025-08-05T12:08:00Z"/>
        </w:trPr>
        <w:tc>
          <w:tcPr>
            <w:tcW w:w="649" w:type="dxa"/>
            <w:tcBorders>
              <w:top w:val="nil"/>
              <w:left w:val="single" w:sz="4" w:space="0" w:color="auto"/>
              <w:bottom w:val="single" w:sz="4" w:space="0" w:color="auto"/>
              <w:right w:val="single" w:sz="4" w:space="0" w:color="auto"/>
            </w:tcBorders>
          </w:tcPr>
          <w:p w14:paraId="3763B474" w14:textId="77777777" w:rsidR="0012262E" w:rsidRPr="000A3574" w:rsidRDefault="0012262E" w:rsidP="007513A5">
            <w:pPr>
              <w:pStyle w:val="TAH"/>
              <w:rPr>
                <w:ins w:id="159" w:author="Calle Hagenfeldt" w:date="2025-08-05T12:08:00Z" w16du:dateUtc="2025-08-05T10:08:00Z"/>
              </w:rPr>
            </w:pPr>
          </w:p>
        </w:tc>
        <w:tc>
          <w:tcPr>
            <w:tcW w:w="3970" w:type="dxa"/>
            <w:tcBorders>
              <w:top w:val="nil"/>
              <w:left w:val="single" w:sz="4" w:space="0" w:color="auto"/>
              <w:bottom w:val="single" w:sz="4" w:space="0" w:color="auto"/>
              <w:right w:val="single" w:sz="4" w:space="0" w:color="auto"/>
            </w:tcBorders>
          </w:tcPr>
          <w:p w14:paraId="070E88AE" w14:textId="77777777" w:rsidR="0012262E" w:rsidRPr="000A3574" w:rsidRDefault="0012262E" w:rsidP="007513A5">
            <w:pPr>
              <w:pStyle w:val="TAH"/>
              <w:rPr>
                <w:ins w:id="160" w:author="Calle Hagenfeldt" w:date="2025-08-05T12:08:00Z" w16du:dateUtc="2025-08-05T10:08:00Z"/>
              </w:rPr>
            </w:pPr>
          </w:p>
        </w:tc>
        <w:tc>
          <w:tcPr>
            <w:tcW w:w="709" w:type="dxa"/>
            <w:tcBorders>
              <w:top w:val="single" w:sz="4" w:space="0" w:color="auto"/>
              <w:left w:val="single" w:sz="4" w:space="0" w:color="auto"/>
              <w:bottom w:val="single" w:sz="4" w:space="0" w:color="auto"/>
              <w:right w:val="single" w:sz="4" w:space="0" w:color="auto"/>
            </w:tcBorders>
            <w:hideMark/>
          </w:tcPr>
          <w:p w14:paraId="539E3A13" w14:textId="77777777" w:rsidR="0012262E" w:rsidRPr="000A3574" w:rsidRDefault="0012262E" w:rsidP="007513A5">
            <w:pPr>
              <w:pStyle w:val="TAH"/>
              <w:rPr>
                <w:ins w:id="161" w:author="Calle Hagenfeldt" w:date="2025-08-05T12:08:00Z" w16du:dateUtc="2025-08-05T10:08:00Z"/>
              </w:rPr>
            </w:pPr>
            <w:ins w:id="162" w:author="Calle Hagenfeldt" w:date="2025-08-05T12:08:00Z" w16du:dateUtc="2025-08-05T10:08:00Z">
              <w:r w:rsidRPr="000A3574">
                <w:t>U - S</w:t>
              </w:r>
            </w:ins>
          </w:p>
        </w:tc>
        <w:tc>
          <w:tcPr>
            <w:tcW w:w="2978" w:type="dxa"/>
            <w:tcBorders>
              <w:top w:val="single" w:sz="4" w:space="0" w:color="auto"/>
              <w:left w:val="single" w:sz="4" w:space="0" w:color="auto"/>
              <w:bottom w:val="single" w:sz="4" w:space="0" w:color="auto"/>
              <w:right w:val="single" w:sz="4" w:space="0" w:color="auto"/>
            </w:tcBorders>
            <w:hideMark/>
          </w:tcPr>
          <w:p w14:paraId="7826D3F3" w14:textId="77777777" w:rsidR="0012262E" w:rsidRPr="000A3574" w:rsidRDefault="0012262E" w:rsidP="007513A5">
            <w:pPr>
              <w:pStyle w:val="TAH"/>
              <w:rPr>
                <w:ins w:id="163" w:author="Calle Hagenfeldt" w:date="2025-08-05T12:08:00Z" w16du:dateUtc="2025-08-05T10:08:00Z"/>
              </w:rPr>
            </w:pPr>
            <w:ins w:id="164" w:author="Calle Hagenfeldt" w:date="2025-08-05T12:08:00Z" w16du:dateUtc="2025-08-05T10:08:00Z">
              <w:r w:rsidRPr="000A3574">
                <w:t>Message</w:t>
              </w:r>
            </w:ins>
          </w:p>
        </w:tc>
        <w:tc>
          <w:tcPr>
            <w:tcW w:w="567" w:type="dxa"/>
            <w:tcBorders>
              <w:top w:val="nil"/>
              <w:left w:val="single" w:sz="4" w:space="0" w:color="auto"/>
              <w:bottom w:val="single" w:sz="4" w:space="0" w:color="auto"/>
              <w:right w:val="single" w:sz="4" w:space="0" w:color="auto"/>
            </w:tcBorders>
          </w:tcPr>
          <w:p w14:paraId="049E0472" w14:textId="77777777" w:rsidR="0012262E" w:rsidRPr="000A3574" w:rsidRDefault="0012262E" w:rsidP="007513A5">
            <w:pPr>
              <w:pStyle w:val="TAH"/>
              <w:rPr>
                <w:ins w:id="165" w:author="Calle Hagenfeldt" w:date="2025-08-05T12:08:00Z" w16du:dateUtc="2025-08-05T10:08:00Z"/>
              </w:rPr>
            </w:pPr>
          </w:p>
        </w:tc>
        <w:tc>
          <w:tcPr>
            <w:tcW w:w="892" w:type="dxa"/>
            <w:tcBorders>
              <w:top w:val="nil"/>
              <w:left w:val="single" w:sz="4" w:space="0" w:color="auto"/>
              <w:bottom w:val="single" w:sz="4" w:space="0" w:color="auto"/>
              <w:right w:val="single" w:sz="4" w:space="0" w:color="auto"/>
            </w:tcBorders>
          </w:tcPr>
          <w:p w14:paraId="3D1D43EF" w14:textId="77777777" w:rsidR="0012262E" w:rsidRPr="000A3574" w:rsidRDefault="0012262E" w:rsidP="007513A5">
            <w:pPr>
              <w:pStyle w:val="TAH"/>
              <w:rPr>
                <w:ins w:id="166" w:author="Calle Hagenfeldt" w:date="2025-08-05T12:08:00Z" w16du:dateUtc="2025-08-05T10:08:00Z"/>
              </w:rPr>
            </w:pPr>
          </w:p>
        </w:tc>
      </w:tr>
      <w:tr w:rsidR="0012262E" w:rsidRPr="000A3574" w14:paraId="457B2103" w14:textId="77777777" w:rsidTr="007513A5">
        <w:trPr>
          <w:ins w:id="167"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47B4919D" w14:textId="77777777" w:rsidR="0012262E" w:rsidRPr="000A3574" w:rsidRDefault="0012262E" w:rsidP="007513A5">
            <w:pPr>
              <w:pStyle w:val="TAC"/>
              <w:rPr>
                <w:ins w:id="168" w:author="Calle Hagenfeldt" w:date="2025-08-05T12:08:00Z" w16du:dateUtc="2025-08-05T10:08:00Z"/>
              </w:rPr>
            </w:pPr>
            <w:ins w:id="169" w:author="Calle Hagenfeldt" w:date="2025-08-05T12:08:00Z" w16du:dateUtc="2025-08-05T10:08:00Z">
              <w:r w:rsidRPr="00601402">
                <w:t>1</w:t>
              </w:r>
            </w:ins>
          </w:p>
        </w:tc>
        <w:tc>
          <w:tcPr>
            <w:tcW w:w="3970" w:type="dxa"/>
            <w:tcBorders>
              <w:top w:val="single" w:sz="4" w:space="0" w:color="auto"/>
              <w:left w:val="single" w:sz="4" w:space="0" w:color="auto"/>
              <w:bottom w:val="single" w:sz="4" w:space="0" w:color="auto"/>
              <w:right w:val="single" w:sz="4" w:space="0" w:color="auto"/>
            </w:tcBorders>
            <w:hideMark/>
          </w:tcPr>
          <w:p w14:paraId="7542FF1C" w14:textId="77777777" w:rsidR="0012262E" w:rsidRPr="000A3574" w:rsidRDefault="0012262E" w:rsidP="007513A5">
            <w:pPr>
              <w:pStyle w:val="TAL"/>
              <w:rPr>
                <w:ins w:id="170" w:author="Calle Hagenfeldt" w:date="2025-08-05T12:08:00Z" w16du:dateUtc="2025-08-05T10:08:00Z"/>
              </w:rPr>
            </w:pPr>
            <w:ins w:id="171" w:author="Calle Hagenfeldt" w:date="2025-08-05T12:08:00Z" w16du:dateUtc="2025-08-05T10:08:00Z">
              <w:r w:rsidRPr="00601402">
                <w:t>Check: Does the UE (MC</w:t>
              </w:r>
              <w:r>
                <w:t>PTT</w:t>
              </w:r>
              <w:r w:rsidRPr="00601402">
                <w:t xml:space="preserve"> client) correctly perform procedure 'MCX SIP MESSAGE CT' as described in TS 37.579-1 [2] Table 5.3.33.3-1 to receive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2641D587" w14:textId="77777777" w:rsidR="0012262E" w:rsidRPr="000A3574" w:rsidRDefault="0012262E" w:rsidP="007513A5">
            <w:pPr>
              <w:pStyle w:val="TAC"/>
              <w:rPr>
                <w:ins w:id="172" w:author="Calle Hagenfeldt" w:date="2025-08-05T12:08:00Z" w16du:dateUtc="2025-08-05T10:08:00Z"/>
              </w:rPr>
            </w:pPr>
            <w:ins w:id="173" w:author="Calle Hagenfeldt" w:date="2025-08-05T12:08:00Z" w16du:dateUtc="2025-08-05T10:08: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46A9555D" w14:textId="77777777" w:rsidR="0012262E" w:rsidRPr="000A3574" w:rsidRDefault="0012262E" w:rsidP="007513A5">
            <w:pPr>
              <w:pStyle w:val="TAL"/>
              <w:rPr>
                <w:ins w:id="174" w:author="Calle Hagenfeldt" w:date="2025-08-05T12:08:00Z" w16du:dateUtc="2025-08-05T10:08:00Z"/>
              </w:rPr>
            </w:pPr>
            <w:ins w:id="175" w:author="Calle Hagenfeldt" w:date="2025-08-05T12:08:00Z" w16du:dateUtc="2025-08-05T10:08: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693CA8E6" w14:textId="77777777" w:rsidR="0012262E" w:rsidRPr="000A3574" w:rsidRDefault="0012262E" w:rsidP="007513A5">
            <w:pPr>
              <w:pStyle w:val="TAC"/>
              <w:rPr>
                <w:ins w:id="176" w:author="Calle Hagenfeldt" w:date="2025-08-05T12:08:00Z" w16du:dateUtc="2025-08-05T10:08:00Z"/>
              </w:rPr>
            </w:pPr>
            <w:ins w:id="177" w:author="Calle Hagenfeldt" w:date="2025-08-05T12:08:00Z" w16du:dateUtc="2025-08-05T10:08:00Z">
              <w:r w:rsidRPr="00601402">
                <w:t>1</w:t>
              </w:r>
            </w:ins>
          </w:p>
        </w:tc>
        <w:tc>
          <w:tcPr>
            <w:tcW w:w="892" w:type="dxa"/>
            <w:tcBorders>
              <w:top w:val="single" w:sz="4" w:space="0" w:color="auto"/>
              <w:left w:val="single" w:sz="4" w:space="0" w:color="auto"/>
              <w:bottom w:val="single" w:sz="4" w:space="0" w:color="auto"/>
              <w:right w:val="single" w:sz="4" w:space="0" w:color="auto"/>
            </w:tcBorders>
            <w:hideMark/>
          </w:tcPr>
          <w:p w14:paraId="572870C5" w14:textId="77777777" w:rsidR="0012262E" w:rsidRPr="000A3574" w:rsidRDefault="0012262E" w:rsidP="007513A5">
            <w:pPr>
              <w:pStyle w:val="TAC"/>
              <w:rPr>
                <w:ins w:id="178" w:author="Calle Hagenfeldt" w:date="2025-08-05T12:08:00Z" w16du:dateUtc="2025-08-05T10:08:00Z"/>
              </w:rPr>
            </w:pPr>
            <w:ins w:id="179" w:author="Calle Hagenfeldt" w:date="2025-08-05T12:08:00Z" w16du:dateUtc="2025-08-05T10:08:00Z">
              <w:r w:rsidRPr="00601402">
                <w:t>P</w:t>
              </w:r>
            </w:ins>
          </w:p>
        </w:tc>
      </w:tr>
      <w:tr w:rsidR="0012262E" w:rsidRPr="000A3574" w14:paraId="3BBFFFF6" w14:textId="77777777" w:rsidTr="007513A5">
        <w:trPr>
          <w:ins w:id="180"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1FAE5C10" w14:textId="77777777" w:rsidR="0012262E" w:rsidRPr="000A3574" w:rsidRDefault="0012262E" w:rsidP="007513A5">
            <w:pPr>
              <w:pStyle w:val="TAC"/>
              <w:rPr>
                <w:ins w:id="181" w:author="Calle Hagenfeldt" w:date="2025-08-05T12:08:00Z" w16du:dateUtc="2025-08-05T10:08:00Z"/>
              </w:rPr>
            </w:pPr>
            <w:ins w:id="182" w:author="Calle Hagenfeldt" w:date="2025-08-05T12:08:00Z" w16du:dateUtc="2025-08-05T10:08:00Z">
              <w:r w:rsidRPr="00601402">
                <w:t>-</w:t>
              </w:r>
            </w:ins>
          </w:p>
        </w:tc>
        <w:tc>
          <w:tcPr>
            <w:tcW w:w="3970" w:type="dxa"/>
            <w:tcBorders>
              <w:top w:val="single" w:sz="4" w:space="0" w:color="auto"/>
              <w:left w:val="single" w:sz="4" w:space="0" w:color="auto"/>
              <w:bottom w:val="single" w:sz="4" w:space="0" w:color="auto"/>
              <w:right w:val="single" w:sz="4" w:space="0" w:color="auto"/>
            </w:tcBorders>
            <w:hideMark/>
          </w:tcPr>
          <w:p w14:paraId="7F0EA1D5" w14:textId="77777777" w:rsidR="0012262E" w:rsidRPr="000A3574" w:rsidRDefault="0012262E" w:rsidP="007513A5">
            <w:pPr>
              <w:pStyle w:val="TAL"/>
              <w:rPr>
                <w:ins w:id="183" w:author="Calle Hagenfeldt" w:date="2025-08-05T12:08:00Z" w16du:dateUtc="2025-08-05T10:08:00Z"/>
              </w:rPr>
            </w:pPr>
            <w:ins w:id="184" w:author="Calle Hagenfeldt" w:date="2025-08-05T12:08:00Z" w16du:dateUtc="2025-08-05T10:08:00Z">
              <w:r w:rsidRPr="00601402">
                <w:t xml:space="preserve">EXCEPTION: Step </w:t>
              </w:r>
              <w:r>
                <w:t>2</w:t>
              </w:r>
              <w:r w:rsidRPr="00601402">
                <w:t>a1 describes behaviour that depends on the UE implementation; the "lower case letter" identifies a step sequence that take place if the UE displays an indication and associated information incase of an emergency alert.</w:t>
              </w:r>
            </w:ins>
          </w:p>
        </w:tc>
        <w:tc>
          <w:tcPr>
            <w:tcW w:w="709" w:type="dxa"/>
            <w:tcBorders>
              <w:top w:val="single" w:sz="4" w:space="0" w:color="auto"/>
              <w:left w:val="single" w:sz="4" w:space="0" w:color="auto"/>
              <w:bottom w:val="single" w:sz="4" w:space="0" w:color="auto"/>
              <w:right w:val="single" w:sz="4" w:space="0" w:color="auto"/>
            </w:tcBorders>
            <w:hideMark/>
          </w:tcPr>
          <w:p w14:paraId="6F636847" w14:textId="77777777" w:rsidR="0012262E" w:rsidRPr="000A3574" w:rsidRDefault="0012262E" w:rsidP="007513A5">
            <w:pPr>
              <w:pStyle w:val="TAC"/>
              <w:rPr>
                <w:ins w:id="185" w:author="Calle Hagenfeldt" w:date="2025-08-05T12:08:00Z" w16du:dateUtc="2025-08-05T10:08:00Z"/>
              </w:rPr>
            </w:pPr>
            <w:ins w:id="186" w:author="Calle Hagenfeldt" w:date="2025-08-05T12:08:00Z" w16du:dateUtc="2025-08-05T10:08:00Z">
              <w:r w:rsidRPr="00601402">
                <w:t>-</w:t>
              </w:r>
            </w:ins>
          </w:p>
        </w:tc>
        <w:tc>
          <w:tcPr>
            <w:tcW w:w="2978" w:type="dxa"/>
            <w:tcBorders>
              <w:top w:val="single" w:sz="4" w:space="0" w:color="auto"/>
              <w:left w:val="single" w:sz="4" w:space="0" w:color="auto"/>
              <w:bottom w:val="single" w:sz="4" w:space="0" w:color="auto"/>
              <w:right w:val="single" w:sz="4" w:space="0" w:color="auto"/>
            </w:tcBorders>
            <w:hideMark/>
          </w:tcPr>
          <w:p w14:paraId="53A46E64" w14:textId="77777777" w:rsidR="0012262E" w:rsidRPr="000A3574" w:rsidRDefault="0012262E" w:rsidP="007513A5">
            <w:pPr>
              <w:pStyle w:val="TAL"/>
              <w:rPr>
                <w:ins w:id="187" w:author="Calle Hagenfeldt" w:date="2025-08-05T12:08:00Z" w16du:dateUtc="2025-08-05T10:08:00Z"/>
              </w:rPr>
            </w:pPr>
            <w:ins w:id="188" w:author="Calle Hagenfeldt" w:date="2025-08-05T12:08:00Z" w16du:dateUtc="2025-08-05T10:08:00Z">
              <w:r w:rsidRPr="00601402">
                <w:t>-</w:t>
              </w:r>
            </w:ins>
          </w:p>
        </w:tc>
        <w:tc>
          <w:tcPr>
            <w:tcW w:w="567" w:type="dxa"/>
            <w:tcBorders>
              <w:top w:val="single" w:sz="4" w:space="0" w:color="auto"/>
              <w:left w:val="single" w:sz="4" w:space="0" w:color="auto"/>
              <w:bottom w:val="single" w:sz="4" w:space="0" w:color="auto"/>
              <w:right w:val="single" w:sz="4" w:space="0" w:color="auto"/>
            </w:tcBorders>
            <w:hideMark/>
          </w:tcPr>
          <w:p w14:paraId="662BE33E" w14:textId="77777777" w:rsidR="0012262E" w:rsidRPr="000A3574" w:rsidRDefault="0012262E" w:rsidP="007513A5">
            <w:pPr>
              <w:pStyle w:val="TAC"/>
              <w:rPr>
                <w:ins w:id="189" w:author="Calle Hagenfeldt" w:date="2025-08-05T12:08:00Z" w16du:dateUtc="2025-08-05T10:08:00Z"/>
              </w:rPr>
            </w:pPr>
            <w:ins w:id="190" w:author="Calle Hagenfeldt" w:date="2025-08-05T12:08:00Z" w16du:dateUtc="2025-08-05T10:08:00Z">
              <w:r w:rsidRPr="00601402">
                <w:t>-</w:t>
              </w:r>
            </w:ins>
          </w:p>
        </w:tc>
        <w:tc>
          <w:tcPr>
            <w:tcW w:w="892" w:type="dxa"/>
            <w:tcBorders>
              <w:top w:val="single" w:sz="4" w:space="0" w:color="auto"/>
              <w:left w:val="single" w:sz="4" w:space="0" w:color="auto"/>
              <w:bottom w:val="single" w:sz="4" w:space="0" w:color="auto"/>
              <w:right w:val="single" w:sz="4" w:space="0" w:color="auto"/>
            </w:tcBorders>
            <w:hideMark/>
          </w:tcPr>
          <w:p w14:paraId="3CB9B776" w14:textId="77777777" w:rsidR="0012262E" w:rsidRPr="000A3574" w:rsidRDefault="0012262E" w:rsidP="007513A5">
            <w:pPr>
              <w:pStyle w:val="TAC"/>
              <w:rPr>
                <w:ins w:id="191" w:author="Calle Hagenfeldt" w:date="2025-08-05T12:08:00Z" w16du:dateUtc="2025-08-05T10:08:00Z"/>
              </w:rPr>
            </w:pPr>
            <w:ins w:id="192" w:author="Calle Hagenfeldt" w:date="2025-08-05T12:08:00Z" w16du:dateUtc="2025-08-05T10:08:00Z">
              <w:r w:rsidRPr="00601402">
                <w:t>-</w:t>
              </w:r>
            </w:ins>
          </w:p>
        </w:tc>
      </w:tr>
      <w:tr w:rsidR="0012262E" w:rsidRPr="000A3574" w14:paraId="77B5EF5D" w14:textId="77777777" w:rsidTr="007513A5">
        <w:trPr>
          <w:ins w:id="193"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4FCB4EE4" w14:textId="77777777" w:rsidR="0012262E" w:rsidRPr="000A3574" w:rsidRDefault="0012262E" w:rsidP="007513A5">
            <w:pPr>
              <w:pStyle w:val="TAC"/>
              <w:rPr>
                <w:ins w:id="194" w:author="Calle Hagenfeldt" w:date="2025-08-05T12:08:00Z" w16du:dateUtc="2025-08-05T10:08:00Z"/>
              </w:rPr>
            </w:pPr>
            <w:ins w:id="195" w:author="Calle Hagenfeldt" w:date="2025-08-05T12:08:00Z" w16du:dateUtc="2025-08-05T10:08:00Z">
              <w:r>
                <w:t>2</w:t>
              </w:r>
              <w:r w:rsidRPr="00601402">
                <w:t>a1</w:t>
              </w:r>
            </w:ins>
          </w:p>
        </w:tc>
        <w:tc>
          <w:tcPr>
            <w:tcW w:w="3970" w:type="dxa"/>
            <w:tcBorders>
              <w:top w:val="single" w:sz="4" w:space="0" w:color="auto"/>
              <w:left w:val="single" w:sz="4" w:space="0" w:color="auto"/>
              <w:bottom w:val="single" w:sz="4" w:space="0" w:color="auto"/>
              <w:right w:val="single" w:sz="4" w:space="0" w:color="auto"/>
            </w:tcBorders>
            <w:hideMark/>
          </w:tcPr>
          <w:p w14:paraId="459E6874" w14:textId="77777777" w:rsidR="0012262E" w:rsidRDefault="0012262E" w:rsidP="007513A5">
            <w:pPr>
              <w:pStyle w:val="TAL"/>
              <w:rPr>
                <w:ins w:id="196" w:author="Calle Hagenfeldt" w:date="2025-08-05T12:08:00Z" w16du:dateUtc="2025-08-05T10:08:00Z"/>
              </w:rPr>
            </w:pPr>
            <w:ins w:id="197" w:author="Calle Hagenfeldt" w:date="2025-08-05T12:08:00Z" w16du:dateUtc="2025-08-05T10:08:00Z">
              <w:r w:rsidRPr="00601402">
                <w:t>IF pc_MCX_DisplayInfoEmergencyAlert THEN Check: Does the UE (MC</w:t>
              </w:r>
              <w:r>
                <w:t>PTT</w:t>
              </w:r>
              <w:r w:rsidRPr="00601402">
                <w:t xml:space="preserve"> client) notify the user of the emergency alert?</w:t>
              </w:r>
            </w:ins>
          </w:p>
          <w:p w14:paraId="691A0BFF" w14:textId="77777777" w:rsidR="0012262E" w:rsidRPr="00D126CE" w:rsidRDefault="0012262E" w:rsidP="007513A5">
            <w:pPr>
              <w:pStyle w:val="TAL"/>
              <w:rPr>
                <w:ins w:id="198" w:author="Calle Hagenfeldt" w:date="2025-08-05T12:08:00Z" w16du:dateUtc="2025-08-05T10:08:00Z"/>
                <w:b/>
                <w:bCs/>
              </w:rPr>
            </w:pPr>
            <w:ins w:id="199" w:author="Calle Hagenfeldt" w:date="2025-08-05T12:08:00Z" w16du:dateUtc="2025-08-05T10:08:00Z">
              <w:r w:rsidRPr="006D2208">
                <w:t>(NOTE 1)</w:t>
              </w:r>
            </w:ins>
          </w:p>
        </w:tc>
        <w:tc>
          <w:tcPr>
            <w:tcW w:w="709" w:type="dxa"/>
            <w:tcBorders>
              <w:top w:val="single" w:sz="4" w:space="0" w:color="auto"/>
              <w:left w:val="single" w:sz="4" w:space="0" w:color="auto"/>
              <w:bottom w:val="single" w:sz="4" w:space="0" w:color="auto"/>
              <w:right w:val="single" w:sz="4" w:space="0" w:color="auto"/>
            </w:tcBorders>
            <w:hideMark/>
          </w:tcPr>
          <w:p w14:paraId="274B1805" w14:textId="77777777" w:rsidR="0012262E" w:rsidRPr="000A3574" w:rsidRDefault="0012262E" w:rsidP="007513A5">
            <w:pPr>
              <w:pStyle w:val="TAC"/>
              <w:rPr>
                <w:ins w:id="200" w:author="Calle Hagenfeldt" w:date="2025-08-05T12:08:00Z" w16du:dateUtc="2025-08-05T10:08:00Z"/>
                <w:szCs w:val="18"/>
              </w:rPr>
            </w:pPr>
            <w:ins w:id="201" w:author="Calle Hagenfeldt" w:date="2025-08-05T12:08:00Z" w16du:dateUtc="2025-08-05T10:08:00Z">
              <w:r>
                <w:rPr>
                  <w:szCs w:val="18"/>
                </w:rPr>
                <w:t>-</w:t>
              </w:r>
            </w:ins>
          </w:p>
        </w:tc>
        <w:tc>
          <w:tcPr>
            <w:tcW w:w="2978" w:type="dxa"/>
            <w:tcBorders>
              <w:top w:val="single" w:sz="4" w:space="0" w:color="auto"/>
              <w:left w:val="single" w:sz="4" w:space="0" w:color="auto"/>
              <w:bottom w:val="single" w:sz="4" w:space="0" w:color="auto"/>
              <w:right w:val="single" w:sz="4" w:space="0" w:color="auto"/>
            </w:tcBorders>
            <w:hideMark/>
          </w:tcPr>
          <w:p w14:paraId="06E53E41" w14:textId="77777777" w:rsidR="0012262E" w:rsidRPr="000A3574" w:rsidRDefault="0012262E" w:rsidP="007513A5">
            <w:pPr>
              <w:pStyle w:val="TAL"/>
              <w:rPr>
                <w:ins w:id="202" w:author="Calle Hagenfeldt" w:date="2025-08-05T12:08:00Z" w16du:dateUtc="2025-08-05T10:08:00Z"/>
                <w:szCs w:val="18"/>
              </w:rPr>
            </w:pPr>
            <w:ins w:id="203" w:author="Calle Hagenfeldt" w:date="2025-08-05T12:08:00Z" w16du:dateUtc="2025-08-05T10:08:00Z">
              <w:r>
                <w:rPr>
                  <w:szCs w:val="18"/>
                </w:rPr>
                <w:t>-</w:t>
              </w:r>
            </w:ins>
          </w:p>
        </w:tc>
        <w:tc>
          <w:tcPr>
            <w:tcW w:w="567" w:type="dxa"/>
            <w:tcBorders>
              <w:top w:val="single" w:sz="4" w:space="0" w:color="auto"/>
              <w:left w:val="single" w:sz="4" w:space="0" w:color="auto"/>
              <w:bottom w:val="single" w:sz="4" w:space="0" w:color="auto"/>
              <w:right w:val="single" w:sz="4" w:space="0" w:color="auto"/>
            </w:tcBorders>
            <w:hideMark/>
          </w:tcPr>
          <w:p w14:paraId="2391ED33" w14:textId="77777777" w:rsidR="0012262E" w:rsidRPr="000A3574" w:rsidRDefault="0012262E" w:rsidP="007513A5">
            <w:pPr>
              <w:pStyle w:val="TAC"/>
              <w:rPr>
                <w:ins w:id="204" w:author="Calle Hagenfeldt" w:date="2025-08-05T12:08:00Z" w16du:dateUtc="2025-08-05T10:08:00Z"/>
              </w:rPr>
            </w:pPr>
            <w:ins w:id="205" w:author="Calle Hagenfeldt" w:date="2025-08-05T12:08:00Z" w16du:dateUtc="2025-08-05T10:08:00Z">
              <w:r>
                <w:t>1</w:t>
              </w:r>
            </w:ins>
          </w:p>
        </w:tc>
        <w:tc>
          <w:tcPr>
            <w:tcW w:w="892" w:type="dxa"/>
            <w:tcBorders>
              <w:top w:val="single" w:sz="4" w:space="0" w:color="auto"/>
              <w:left w:val="single" w:sz="4" w:space="0" w:color="auto"/>
              <w:bottom w:val="single" w:sz="4" w:space="0" w:color="auto"/>
              <w:right w:val="single" w:sz="4" w:space="0" w:color="auto"/>
            </w:tcBorders>
            <w:hideMark/>
          </w:tcPr>
          <w:p w14:paraId="30459019" w14:textId="77777777" w:rsidR="0012262E" w:rsidRPr="000A3574" w:rsidRDefault="0012262E" w:rsidP="007513A5">
            <w:pPr>
              <w:pStyle w:val="TAC"/>
              <w:rPr>
                <w:ins w:id="206" w:author="Calle Hagenfeldt" w:date="2025-08-05T12:08:00Z" w16du:dateUtc="2025-08-05T10:08:00Z"/>
              </w:rPr>
            </w:pPr>
            <w:ins w:id="207" w:author="Calle Hagenfeldt" w:date="2025-08-05T12:08:00Z" w16du:dateUtc="2025-08-05T10:08:00Z">
              <w:r>
                <w:t>P</w:t>
              </w:r>
            </w:ins>
          </w:p>
        </w:tc>
      </w:tr>
      <w:tr w:rsidR="0012262E" w:rsidRPr="000A3574" w14:paraId="364A7DEA" w14:textId="77777777" w:rsidTr="007513A5">
        <w:trPr>
          <w:ins w:id="208" w:author="Calle Hagenfeldt" w:date="2025-08-05T12:08:00Z"/>
        </w:trPr>
        <w:tc>
          <w:tcPr>
            <w:tcW w:w="649" w:type="dxa"/>
            <w:tcBorders>
              <w:top w:val="single" w:sz="4" w:space="0" w:color="auto"/>
              <w:left w:val="single" w:sz="4" w:space="0" w:color="auto"/>
              <w:bottom w:val="single" w:sz="4" w:space="0" w:color="auto"/>
              <w:right w:val="single" w:sz="4" w:space="0" w:color="auto"/>
            </w:tcBorders>
            <w:hideMark/>
          </w:tcPr>
          <w:p w14:paraId="19ACAC49" w14:textId="77777777" w:rsidR="0012262E" w:rsidRPr="000A3574" w:rsidRDefault="0012262E" w:rsidP="007513A5">
            <w:pPr>
              <w:pStyle w:val="TAC"/>
              <w:rPr>
                <w:ins w:id="209" w:author="Calle Hagenfeldt" w:date="2025-08-05T12:08:00Z" w16du:dateUtc="2025-08-05T10:08:00Z"/>
              </w:rPr>
            </w:pPr>
            <w:ins w:id="210" w:author="Calle Hagenfeldt" w:date="2025-08-05T12:08:00Z" w16du:dateUtc="2025-08-05T10:08:00Z">
              <w:r>
                <w:t>3</w:t>
              </w:r>
            </w:ins>
          </w:p>
        </w:tc>
        <w:tc>
          <w:tcPr>
            <w:tcW w:w="3970" w:type="dxa"/>
            <w:tcBorders>
              <w:top w:val="single" w:sz="4" w:space="0" w:color="auto"/>
              <w:left w:val="single" w:sz="4" w:space="0" w:color="auto"/>
              <w:bottom w:val="single" w:sz="4" w:space="0" w:color="auto"/>
              <w:right w:val="single" w:sz="4" w:space="0" w:color="auto"/>
            </w:tcBorders>
            <w:hideMark/>
          </w:tcPr>
          <w:p w14:paraId="105A3CC5" w14:textId="77777777" w:rsidR="0012262E" w:rsidRPr="000A3574" w:rsidRDefault="0012262E" w:rsidP="007513A5">
            <w:pPr>
              <w:pStyle w:val="TAL"/>
              <w:rPr>
                <w:ins w:id="211" w:author="Calle Hagenfeldt" w:date="2025-08-05T12:08:00Z" w16du:dateUtc="2025-08-05T10:08:00Z"/>
              </w:rPr>
            </w:pPr>
            <w:ins w:id="212" w:author="Calle Hagenfeldt" w:date="2025-08-05T12:08:00Z" w16du:dateUtc="2025-08-05T10:08:00Z">
              <w:r w:rsidRPr="00C9683E">
                <w:t>Check: Does the UE (</w:t>
              </w:r>
              <w:r w:rsidRPr="00601402">
                <w:t>MC</w:t>
              </w:r>
              <w:r>
                <w:t>PTT</w:t>
              </w:r>
              <w:r w:rsidRPr="00601402">
                <w:t xml:space="preserve"> </w:t>
              </w:r>
              <w:r w:rsidRPr="00C9683E">
                <w:t>client) correctly perform procedure 'MCX SIP MESSAGE CT' as described in TS 37.579-1 [2] Table 5.3.33.3-1 to receive an emergency alert cancellation?</w:t>
              </w:r>
            </w:ins>
          </w:p>
        </w:tc>
        <w:tc>
          <w:tcPr>
            <w:tcW w:w="709" w:type="dxa"/>
            <w:tcBorders>
              <w:top w:val="single" w:sz="4" w:space="0" w:color="auto"/>
              <w:left w:val="single" w:sz="4" w:space="0" w:color="auto"/>
              <w:bottom w:val="single" w:sz="4" w:space="0" w:color="auto"/>
              <w:right w:val="single" w:sz="4" w:space="0" w:color="auto"/>
            </w:tcBorders>
            <w:hideMark/>
          </w:tcPr>
          <w:p w14:paraId="70DA19A5" w14:textId="77777777" w:rsidR="0012262E" w:rsidRPr="000A3574" w:rsidRDefault="0012262E" w:rsidP="007513A5">
            <w:pPr>
              <w:pStyle w:val="TAC"/>
              <w:rPr>
                <w:ins w:id="213" w:author="Calle Hagenfeldt" w:date="2025-08-05T12:08:00Z" w16du:dateUtc="2025-08-05T10:08:00Z"/>
              </w:rPr>
            </w:pPr>
            <w:ins w:id="214" w:author="Calle Hagenfeldt" w:date="2025-08-05T12:08:00Z" w16du:dateUtc="2025-08-05T10:08:00Z">
              <w:r w:rsidRPr="00C9683E">
                <w:t>-</w:t>
              </w:r>
            </w:ins>
          </w:p>
        </w:tc>
        <w:tc>
          <w:tcPr>
            <w:tcW w:w="2978" w:type="dxa"/>
            <w:tcBorders>
              <w:top w:val="single" w:sz="4" w:space="0" w:color="auto"/>
              <w:left w:val="single" w:sz="4" w:space="0" w:color="auto"/>
              <w:bottom w:val="single" w:sz="4" w:space="0" w:color="auto"/>
              <w:right w:val="single" w:sz="4" w:space="0" w:color="auto"/>
            </w:tcBorders>
            <w:hideMark/>
          </w:tcPr>
          <w:p w14:paraId="7A16C51A" w14:textId="77777777" w:rsidR="0012262E" w:rsidRPr="000A3574" w:rsidRDefault="0012262E" w:rsidP="007513A5">
            <w:pPr>
              <w:pStyle w:val="TAL"/>
              <w:rPr>
                <w:ins w:id="215" w:author="Calle Hagenfeldt" w:date="2025-08-05T12:08:00Z" w16du:dateUtc="2025-08-05T10:08:00Z"/>
              </w:rPr>
            </w:pPr>
            <w:ins w:id="216" w:author="Calle Hagenfeldt" w:date="2025-08-05T12:08:00Z" w16du:dateUtc="2025-08-05T10:08:00Z">
              <w:r w:rsidRPr="00C9683E">
                <w:t>-</w:t>
              </w:r>
            </w:ins>
          </w:p>
        </w:tc>
        <w:tc>
          <w:tcPr>
            <w:tcW w:w="567" w:type="dxa"/>
            <w:tcBorders>
              <w:top w:val="single" w:sz="4" w:space="0" w:color="auto"/>
              <w:left w:val="single" w:sz="4" w:space="0" w:color="auto"/>
              <w:bottom w:val="single" w:sz="4" w:space="0" w:color="auto"/>
              <w:right w:val="single" w:sz="4" w:space="0" w:color="auto"/>
            </w:tcBorders>
            <w:hideMark/>
          </w:tcPr>
          <w:p w14:paraId="56946184" w14:textId="77777777" w:rsidR="0012262E" w:rsidRPr="000A3574" w:rsidRDefault="0012262E" w:rsidP="007513A5">
            <w:pPr>
              <w:pStyle w:val="TAC"/>
              <w:rPr>
                <w:ins w:id="217" w:author="Calle Hagenfeldt" w:date="2025-08-05T12:08:00Z" w16du:dateUtc="2025-08-05T10:08:00Z"/>
              </w:rPr>
            </w:pPr>
            <w:ins w:id="218" w:author="Calle Hagenfeldt" w:date="2025-08-05T12:08:00Z" w16du:dateUtc="2025-08-05T10:08:00Z">
              <w:r w:rsidRPr="00C9683E">
                <w:t>1</w:t>
              </w:r>
            </w:ins>
          </w:p>
        </w:tc>
        <w:tc>
          <w:tcPr>
            <w:tcW w:w="892" w:type="dxa"/>
            <w:tcBorders>
              <w:top w:val="single" w:sz="4" w:space="0" w:color="auto"/>
              <w:left w:val="single" w:sz="4" w:space="0" w:color="auto"/>
              <w:bottom w:val="single" w:sz="4" w:space="0" w:color="auto"/>
              <w:right w:val="single" w:sz="4" w:space="0" w:color="auto"/>
            </w:tcBorders>
            <w:hideMark/>
          </w:tcPr>
          <w:p w14:paraId="156DF486" w14:textId="77777777" w:rsidR="0012262E" w:rsidRPr="000A3574" w:rsidRDefault="0012262E" w:rsidP="007513A5">
            <w:pPr>
              <w:pStyle w:val="TAC"/>
              <w:rPr>
                <w:ins w:id="219" w:author="Calle Hagenfeldt" w:date="2025-08-05T12:08:00Z" w16du:dateUtc="2025-08-05T10:08:00Z"/>
              </w:rPr>
            </w:pPr>
            <w:ins w:id="220" w:author="Calle Hagenfeldt" w:date="2025-08-05T12:08:00Z" w16du:dateUtc="2025-08-05T10:08:00Z">
              <w:r w:rsidRPr="00C9683E">
                <w:t>P</w:t>
              </w:r>
            </w:ins>
          </w:p>
        </w:tc>
      </w:tr>
      <w:tr w:rsidR="0012262E" w:rsidRPr="000A3574" w14:paraId="423ACBBE" w14:textId="77777777" w:rsidTr="007513A5">
        <w:trPr>
          <w:ins w:id="221" w:author="Calle Hagenfeldt" w:date="2025-08-05T12:08:00Z"/>
        </w:trPr>
        <w:tc>
          <w:tcPr>
            <w:tcW w:w="649" w:type="dxa"/>
            <w:tcBorders>
              <w:top w:val="single" w:sz="4" w:space="0" w:color="auto"/>
              <w:left w:val="single" w:sz="4" w:space="0" w:color="auto"/>
              <w:bottom w:val="single" w:sz="4" w:space="0" w:color="auto"/>
              <w:right w:val="single" w:sz="4" w:space="0" w:color="auto"/>
            </w:tcBorders>
          </w:tcPr>
          <w:p w14:paraId="62CD4D8D" w14:textId="77777777" w:rsidR="0012262E" w:rsidRPr="000A3574" w:rsidRDefault="0012262E" w:rsidP="007513A5">
            <w:pPr>
              <w:pStyle w:val="TAC"/>
              <w:rPr>
                <w:ins w:id="222" w:author="Calle Hagenfeldt" w:date="2025-08-05T12:08:00Z" w16du:dateUtc="2025-08-05T10:08:00Z"/>
              </w:rPr>
            </w:pPr>
            <w:ins w:id="223" w:author="Calle Hagenfeldt" w:date="2025-08-05T12:08:00Z" w16du:dateUtc="2025-08-05T10:08:00Z">
              <w:r w:rsidRPr="00C9683E">
                <w:t>-</w:t>
              </w:r>
            </w:ins>
          </w:p>
        </w:tc>
        <w:tc>
          <w:tcPr>
            <w:tcW w:w="3970" w:type="dxa"/>
            <w:tcBorders>
              <w:top w:val="single" w:sz="4" w:space="0" w:color="auto"/>
              <w:left w:val="single" w:sz="4" w:space="0" w:color="auto"/>
              <w:bottom w:val="single" w:sz="4" w:space="0" w:color="auto"/>
              <w:right w:val="single" w:sz="4" w:space="0" w:color="auto"/>
            </w:tcBorders>
          </w:tcPr>
          <w:p w14:paraId="7925085D" w14:textId="77777777" w:rsidR="0012262E" w:rsidRPr="000A3574" w:rsidRDefault="0012262E" w:rsidP="007513A5">
            <w:pPr>
              <w:pStyle w:val="TAL"/>
              <w:rPr>
                <w:ins w:id="224" w:author="Calle Hagenfeldt" w:date="2025-08-05T12:08:00Z" w16du:dateUtc="2025-08-05T10:08:00Z"/>
              </w:rPr>
            </w:pPr>
            <w:ins w:id="225" w:author="Calle Hagenfeldt" w:date="2025-08-05T12:08:00Z" w16du:dateUtc="2025-08-05T10:08:00Z">
              <w:r w:rsidRPr="00C9683E">
                <w:t>EXCEPTION: Step 3a1 describes behaviour that depends on the UE implementation; the "lower case letter" identifies a step sequence that take place if the UE displays an indication and associated information incase of an emergency alert.</w:t>
              </w:r>
            </w:ins>
          </w:p>
        </w:tc>
        <w:tc>
          <w:tcPr>
            <w:tcW w:w="709" w:type="dxa"/>
            <w:tcBorders>
              <w:top w:val="single" w:sz="4" w:space="0" w:color="auto"/>
              <w:left w:val="single" w:sz="4" w:space="0" w:color="auto"/>
              <w:bottom w:val="single" w:sz="4" w:space="0" w:color="auto"/>
              <w:right w:val="single" w:sz="4" w:space="0" w:color="auto"/>
            </w:tcBorders>
          </w:tcPr>
          <w:p w14:paraId="1CBED871" w14:textId="77777777" w:rsidR="0012262E" w:rsidRPr="000A3574" w:rsidRDefault="0012262E" w:rsidP="007513A5">
            <w:pPr>
              <w:pStyle w:val="TAC"/>
              <w:rPr>
                <w:ins w:id="226" w:author="Calle Hagenfeldt" w:date="2025-08-05T12:08:00Z" w16du:dateUtc="2025-08-05T10:08:00Z"/>
              </w:rPr>
            </w:pPr>
            <w:ins w:id="227" w:author="Calle Hagenfeldt" w:date="2025-08-05T12:08:00Z" w16du:dateUtc="2025-08-05T10:08:00Z">
              <w:r w:rsidRPr="00C9683E">
                <w:t>-</w:t>
              </w:r>
            </w:ins>
          </w:p>
        </w:tc>
        <w:tc>
          <w:tcPr>
            <w:tcW w:w="2978" w:type="dxa"/>
            <w:tcBorders>
              <w:top w:val="single" w:sz="4" w:space="0" w:color="auto"/>
              <w:left w:val="single" w:sz="4" w:space="0" w:color="auto"/>
              <w:bottom w:val="single" w:sz="4" w:space="0" w:color="auto"/>
              <w:right w:val="single" w:sz="4" w:space="0" w:color="auto"/>
            </w:tcBorders>
          </w:tcPr>
          <w:p w14:paraId="608215E1" w14:textId="77777777" w:rsidR="0012262E" w:rsidRPr="000A3574" w:rsidRDefault="0012262E" w:rsidP="007513A5">
            <w:pPr>
              <w:pStyle w:val="TAL"/>
              <w:rPr>
                <w:ins w:id="228" w:author="Calle Hagenfeldt" w:date="2025-08-05T12:08:00Z" w16du:dateUtc="2025-08-05T10:08:00Z"/>
                <w:rFonts w:eastAsia="MS Gothic"/>
              </w:rPr>
            </w:pPr>
            <w:ins w:id="229" w:author="Calle Hagenfeldt" w:date="2025-08-05T12:08:00Z" w16du:dateUtc="2025-08-05T10:08:00Z">
              <w:r w:rsidRPr="00C9683E">
                <w:t>-</w:t>
              </w:r>
            </w:ins>
          </w:p>
        </w:tc>
        <w:tc>
          <w:tcPr>
            <w:tcW w:w="567" w:type="dxa"/>
            <w:tcBorders>
              <w:top w:val="single" w:sz="4" w:space="0" w:color="auto"/>
              <w:left w:val="single" w:sz="4" w:space="0" w:color="auto"/>
              <w:bottom w:val="single" w:sz="4" w:space="0" w:color="auto"/>
              <w:right w:val="single" w:sz="4" w:space="0" w:color="auto"/>
            </w:tcBorders>
          </w:tcPr>
          <w:p w14:paraId="798E46BB" w14:textId="77777777" w:rsidR="0012262E" w:rsidRPr="000A3574" w:rsidRDefault="0012262E" w:rsidP="007513A5">
            <w:pPr>
              <w:pStyle w:val="TAC"/>
              <w:rPr>
                <w:ins w:id="230" w:author="Calle Hagenfeldt" w:date="2025-08-05T12:08:00Z" w16du:dateUtc="2025-08-05T10:08:00Z"/>
              </w:rPr>
            </w:pPr>
            <w:ins w:id="231" w:author="Calle Hagenfeldt" w:date="2025-08-05T12:08:00Z" w16du:dateUtc="2025-08-05T10:08:00Z">
              <w:r w:rsidRPr="00C9683E">
                <w:t>-</w:t>
              </w:r>
            </w:ins>
          </w:p>
        </w:tc>
        <w:tc>
          <w:tcPr>
            <w:tcW w:w="892" w:type="dxa"/>
            <w:tcBorders>
              <w:top w:val="single" w:sz="4" w:space="0" w:color="auto"/>
              <w:left w:val="single" w:sz="4" w:space="0" w:color="auto"/>
              <w:bottom w:val="single" w:sz="4" w:space="0" w:color="auto"/>
              <w:right w:val="single" w:sz="4" w:space="0" w:color="auto"/>
            </w:tcBorders>
          </w:tcPr>
          <w:p w14:paraId="623C66A6" w14:textId="77777777" w:rsidR="0012262E" w:rsidRPr="000A3574" w:rsidRDefault="0012262E" w:rsidP="007513A5">
            <w:pPr>
              <w:pStyle w:val="TAC"/>
              <w:rPr>
                <w:ins w:id="232" w:author="Calle Hagenfeldt" w:date="2025-08-05T12:08:00Z" w16du:dateUtc="2025-08-05T10:08:00Z"/>
              </w:rPr>
            </w:pPr>
            <w:ins w:id="233" w:author="Calle Hagenfeldt" w:date="2025-08-05T12:08:00Z" w16du:dateUtc="2025-08-05T10:08:00Z">
              <w:r w:rsidRPr="00C9683E">
                <w:t>-</w:t>
              </w:r>
            </w:ins>
          </w:p>
        </w:tc>
      </w:tr>
      <w:tr w:rsidR="0012262E" w:rsidRPr="000A3574" w14:paraId="7EF66FBF" w14:textId="77777777" w:rsidTr="007513A5">
        <w:trPr>
          <w:ins w:id="234" w:author="Calle Hagenfeldt" w:date="2025-08-05T12:08:00Z"/>
        </w:trPr>
        <w:tc>
          <w:tcPr>
            <w:tcW w:w="649" w:type="dxa"/>
            <w:tcBorders>
              <w:top w:val="single" w:sz="4" w:space="0" w:color="auto"/>
              <w:left w:val="single" w:sz="4" w:space="0" w:color="auto"/>
              <w:bottom w:val="single" w:sz="4" w:space="0" w:color="auto"/>
              <w:right w:val="single" w:sz="4" w:space="0" w:color="auto"/>
            </w:tcBorders>
          </w:tcPr>
          <w:p w14:paraId="64A6FEE7" w14:textId="77777777" w:rsidR="0012262E" w:rsidRPr="000A3574" w:rsidRDefault="0012262E" w:rsidP="007513A5">
            <w:pPr>
              <w:pStyle w:val="TAC"/>
              <w:rPr>
                <w:ins w:id="235" w:author="Calle Hagenfeldt" w:date="2025-08-05T12:08:00Z" w16du:dateUtc="2025-08-05T10:08:00Z"/>
              </w:rPr>
            </w:pPr>
            <w:ins w:id="236" w:author="Calle Hagenfeldt" w:date="2025-08-05T12:08:00Z" w16du:dateUtc="2025-08-05T10:08:00Z">
              <w:r w:rsidRPr="00C9683E">
                <w:t>3a1</w:t>
              </w:r>
            </w:ins>
          </w:p>
        </w:tc>
        <w:tc>
          <w:tcPr>
            <w:tcW w:w="3970" w:type="dxa"/>
            <w:tcBorders>
              <w:top w:val="single" w:sz="4" w:space="0" w:color="auto"/>
              <w:left w:val="single" w:sz="4" w:space="0" w:color="auto"/>
              <w:bottom w:val="single" w:sz="4" w:space="0" w:color="auto"/>
              <w:right w:val="single" w:sz="4" w:space="0" w:color="auto"/>
            </w:tcBorders>
          </w:tcPr>
          <w:p w14:paraId="758DDDAC" w14:textId="77777777" w:rsidR="0012262E" w:rsidRPr="000A3574" w:rsidRDefault="0012262E" w:rsidP="007513A5">
            <w:pPr>
              <w:pStyle w:val="TAL"/>
              <w:rPr>
                <w:ins w:id="237" w:author="Calle Hagenfeldt" w:date="2025-08-05T12:08:00Z" w16du:dateUtc="2025-08-05T10:08:00Z"/>
              </w:rPr>
            </w:pPr>
            <w:ins w:id="238" w:author="Calle Hagenfeldt" w:date="2025-08-05T12:08:00Z" w16du:dateUtc="2025-08-05T10:08:00Z">
              <w:r w:rsidRPr="00C9683E">
                <w:t>Check: Does the UE (</w:t>
              </w:r>
              <w:r w:rsidRPr="00601402">
                <w:t>MC</w:t>
              </w:r>
              <w:r>
                <w:t>PTT</w:t>
              </w:r>
              <w:r w:rsidRPr="00601402">
                <w:t xml:space="preserve"> </w:t>
              </w:r>
              <w:r w:rsidRPr="00C9683E">
                <w:t>client) notify the user of the emergency alert cancellation?</w:t>
              </w:r>
            </w:ins>
          </w:p>
        </w:tc>
        <w:tc>
          <w:tcPr>
            <w:tcW w:w="709" w:type="dxa"/>
            <w:tcBorders>
              <w:top w:val="single" w:sz="4" w:space="0" w:color="auto"/>
              <w:left w:val="single" w:sz="4" w:space="0" w:color="auto"/>
              <w:bottom w:val="single" w:sz="4" w:space="0" w:color="auto"/>
              <w:right w:val="single" w:sz="4" w:space="0" w:color="auto"/>
            </w:tcBorders>
          </w:tcPr>
          <w:p w14:paraId="5E7E160E" w14:textId="77777777" w:rsidR="0012262E" w:rsidRPr="000A3574" w:rsidRDefault="0012262E" w:rsidP="007513A5">
            <w:pPr>
              <w:pStyle w:val="TAC"/>
              <w:rPr>
                <w:ins w:id="239" w:author="Calle Hagenfeldt" w:date="2025-08-05T12:08:00Z" w16du:dateUtc="2025-08-05T10:08:00Z"/>
              </w:rPr>
            </w:pPr>
            <w:ins w:id="240" w:author="Calle Hagenfeldt" w:date="2025-08-05T12:08:00Z" w16du:dateUtc="2025-08-05T10:08:00Z">
              <w:r>
                <w:t>-</w:t>
              </w:r>
            </w:ins>
          </w:p>
        </w:tc>
        <w:tc>
          <w:tcPr>
            <w:tcW w:w="2978" w:type="dxa"/>
            <w:tcBorders>
              <w:top w:val="single" w:sz="4" w:space="0" w:color="auto"/>
              <w:left w:val="single" w:sz="4" w:space="0" w:color="auto"/>
              <w:bottom w:val="single" w:sz="4" w:space="0" w:color="auto"/>
              <w:right w:val="single" w:sz="4" w:space="0" w:color="auto"/>
            </w:tcBorders>
          </w:tcPr>
          <w:p w14:paraId="2620F99E" w14:textId="77777777" w:rsidR="0012262E" w:rsidRPr="000A3574" w:rsidRDefault="0012262E" w:rsidP="007513A5">
            <w:pPr>
              <w:pStyle w:val="TAL"/>
              <w:rPr>
                <w:ins w:id="241" w:author="Calle Hagenfeldt" w:date="2025-08-05T12:08:00Z" w16du:dateUtc="2025-08-05T10:08:00Z"/>
                <w:rFonts w:eastAsia="MS Gothic"/>
              </w:rPr>
            </w:pPr>
            <w:ins w:id="242" w:author="Calle Hagenfeldt" w:date="2025-08-05T12:08:00Z" w16du:dateUtc="2025-08-05T10:08:00Z">
              <w:r>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5A14F6C4" w14:textId="77777777" w:rsidR="0012262E" w:rsidRPr="000A3574" w:rsidRDefault="0012262E" w:rsidP="007513A5">
            <w:pPr>
              <w:pStyle w:val="TAC"/>
              <w:rPr>
                <w:ins w:id="243" w:author="Calle Hagenfeldt" w:date="2025-08-05T12:08:00Z" w16du:dateUtc="2025-08-05T10:08:00Z"/>
              </w:rPr>
            </w:pPr>
            <w:ins w:id="244" w:author="Calle Hagenfeldt" w:date="2025-08-05T12:08:00Z" w16du:dateUtc="2025-08-05T10:08:00Z">
              <w:r>
                <w:t>2</w:t>
              </w:r>
            </w:ins>
          </w:p>
        </w:tc>
        <w:tc>
          <w:tcPr>
            <w:tcW w:w="892" w:type="dxa"/>
            <w:tcBorders>
              <w:top w:val="single" w:sz="4" w:space="0" w:color="auto"/>
              <w:left w:val="single" w:sz="4" w:space="0" w:color="auto"/>
              <w:bottom w:val="single" w:sz="4" w:space="0" w:color="auto"/>
              <w:right w:val="single" w:sz="4" w:space="0" w:color="auto"/>
            </w:tcBorders>
          </w:tcPr>
          <w:p w14:paraId="714BAB45" w14:textId="77777777" w:rsidR="0012262E" w:rsidRPr="000A3574" w:rsidRDefault="0012262E" w:rsidP="007513A5">
            <w:pPr>
              <w:pStyle w:val="TAC"/>
              <w:rPr>
                <w:ins w:id="245" w:author="Calle Hagenfeldt" w:date="2025-08-05T12:08:00Z" w16du:dateUtc="2025-08-05T10:08:00Z"/>
              </w:rPr>
            </w:pPr>
            <w:ins w:id="246" w:author="Calle Hagenfeldt" w:date="2025-08-05T12:08:00Z" w16du:dateUtc="2025-08-05T10:08:00Z">
              <w:r>
                <w:t>P</w:t>
              </w:r>
            </w:ins>
          </w:p>
        </w:tc>
      </w:tr>
      <w:tr w:rsidR="0012262E" w:rsidRPr="000A3574" w14:paraId="17355DA4" w14:textId="77777777" w:rsidTr="007513A5">
        <w:trPr>
          <w:ins w:id="247" w:author="Calle Hagenfeldt" w:date="2025-08-05T12:08:00Z"/>
        </w:trPr>
        <w:tc>
          <w:tcPr>
            <w:tcW w:w="9765" w:type="dxa"/>
            <w:gridSpan w:val="6"/>
            <w:tcBorders>
              <w:top w:val="single" w:sz="4" w:space="0" w:color="auto"/>
              <w:left w:val="single" w:sz="4" w:space="0" w:color="auto"/>
              <w:bottom w:val="single" w:sz="4" w:space="0" w:color="auto"/>
              <w:right w:val="single" w:sz="4" w:space="0" w:color="auto"/>
            </w:tcBorders>
            <w:hideMark/>
          </w:tcPr>
          <w:p w14:paraId="4F29F1FD" w14:textId="77777777" w:rsidR="0012262E" w:rsidRPr="000A3574" w:rsidRDefault="0012262E" w:rsidP="007513A5">
            <w:pPr>
              <w:pStyle w:val="TAN"/>
              <w:rPr>
                <w:ins w:id="248" w:author="Calle Hagenfeldt" w:date="2025-08-05T12:08:00Z" w16du:dateUtc="2025-08-05T10:08:00Z"/>
              </w:rPr>
            </w:pPr>
            <w:ins w:id="249" w:author="Calle Hagenfeldt" w:date="2025-08-05T12:08:00Z" w16du:dateUtc="2025-08-05T10:08:00Z">
              <w:r w:rsidRPr="000A3574">
                <w:t>NOTE 1:</w:t>
              </w:r>
              <w:r w:rsidRPr="000A3574">
                <w:tab/>
                <w:t>This is expected to be done via a suitable implementation dependent MMI.</w:t>
              </w:r>
            </w:ins>
          </w:p>
        </w:tc>
      </w:tr>
    </w:tbl>
    <w:p w14:paraId="7556112D" w14:textId="77777777" w:rsidR="0012262E" w:rsidRPr="000A3574" w:rsidRDefault="0012262E" w:rsidP="0012262E">
      <w:pPr>
        <w:rPr>
          <w:ins w:id="250" w:author="Calle Hagenfeldt" w:date="2025-08-05T12:08:00Z" w16du:dateUtc="2025-08-05T10:08:00Z"/>
        </w:rPr>
      </w:pPr>
    </w:p>
    <w:p w14:paraId="01DDD8D2" w14:textId="77777777" w:rsidR="0012262E" w:rsidRPr="000A3574" w:rsidRDefault="0012262E" w:rsidP="0012262E">
      <w:pPr>
        <w:pStyle w:val="H6"/>
        <w:rPr>
          <w:ins w:id="251" w:author="Calle Hagenfeldt" w:date="2025-08-05T12:08:00Z" w16du:dateUtc="2025-08-05T10:08:00Z"/>
        </w:rPr>
      </w:pPr>
      <w:ins w:id="252" w:author="Calle Hagenfeldt" w:date="2025-08-05T12:08:00Z" w16du:dateUtc="2025-08-05T10:08:00Z">
        <w:r>
          <w:t>6.6.2</w:t>
        </w:r>
        <w:r w:rsidRPr="000A3574">
          <w:t>.3.3</w:t>
        </w:r>
        <w:r w:rsidRPr="000A3574">
          <w:tab/>
          <w:t>Specific message contents</w:t>
        </w:r>
      </w:ins>
    </w:p>
    <w:p w14:paraId="36D3B24D" w14:textId="0D0F1678" w:rsidR="0012262E" w:rsidRPr="000A3574" w:rsidRDefault="0012262E" w:rsidP="0012262E">
      <w:pPr>
        <w:pStyle w:val="TH"/>
        <w:rPr>
          <w:ins w:id="253" w:author="Calle Hagenfeldt" w:date="2025-08-05T12:08:00Z" w16du:dateUtc="2025-08-05T10:08:00Z"/>
        </w:rPr>
      </w:pPr>
      <w:ins w:id="254" w:author="Calle Hagenfeldt" w:date="2025-08-05T12:08:00Z" w16du:dateUtc="2025-08-05T10:08:00Z">
        <w:r w:rsidRPr="000A3574">
          <w:t xml:space="preserve">Table </w:t>
        </w:r>
        <w:r>
          <w:t>6.6.2</w:t>
        </w:r>
        <w:r w:rsidRPr="000A3574">
          <w:t xml:space="preserve">.3.3-1: SIP MESSAGE from the </w:t>
        </w:r>
      </w:ins>
      <w:ins w:id="255" w:author="Calle Hagenfeldt" w:date="2025-08-05T14:43:00Z" w16du:dateUtc="2025-08-05T12:43:00Z">
        <w:r w:rsidR="00725D74">
          <w:t xml:space="preserve">SS </w:t>
        </w:r>
      </w:ins>
      <w:ins w:id="256" w:author="Calle Hagenfeldt" w:date="2025-08-05T12:08:00Z" w16du:dateUtc="2025-08-05T10:08:00Z">
        <w:r w:rsidRPr="000A3574">
          <w:t xml:space="preserve">(step </w:t>
        </w:r>
        <w:r>
          <w:t>1</w:t>
        </w:r>
        <w:r w:rsidRPr="000A3574">
          <w:t xml:space="preserve">, Table </w:t>
        </w:r>
        <w:r>
          <w:t>6.6.2</w:t>
        </w:r>
        <w:r w:rsidRPr="000A3574">
          <w:t>.3.2-1;</w:t>
        </w:r>
        <w:r w:rsidRPr="000A3574">
          <w:br/>
          <w:t>step 2,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12262E" w:rsidRPr="000A3574" w14:paraId="36802B8F" w14:textId="77777777" w:rsidTr="007513A5">
        <w:trPr>
          <w:ins w:id="257" w:author="Calle Hagenfeldt" w:date="2025-08-05T12:08:00Z"/>
        </w:trPr>
        <w:tc>
          <w:tcPr>
            <w:tcW w:w="9639" w:type="dxa"/>
            <w:gridSpan w:val="5"/>
            <w:tcBorders>
              <w:top w:val="single" w:sz="4" w:space="0" w:color="auto"/>
              <w:left w:val="single" w:sz="4" w:space="0" w:color="auto"/>
              <w:bottom w:val="single" w:sz="4" w:space="0" w:color="auto"/>
              <w:right w:val="single" w:sz="4" w:space="0" w:color="auto"/>
            </w:tcBorders>
            <w:hideMark/>
          </w:tcPr>
          <w:p w14:paraId="726C0EC9" w14:textId="77777777" w:rsidR="0012262E" w:rsidRPr="000A3574" w:rsidRDefault="0012262E" w:rsidP="007513A5">
            <w:pPr>
              <w:pStyle w:val="TAL"/>
              <w:rPr>
                <w:ins w:id="258" w:author="Calle Hagenfeldt" w:date="2025-08-05T12:08:00Z" w16du:dateUtc="2025-08-05T10:08:00Z"/>
              </w:rPr>
            </w:pPr>
            <w:ins w:id="259" w:author="Calle Hagenfeldt" w:date="2025-08-05T12:08:00Z" w16du:dateUtc="2025-08-05T10:08:00Z">
              <w:r w:rsidRPr="000A3574">
                <w:t>Derivation Path: TS 37.579-1 [2], Table 5.5.2.7.</w:t>
              </w:r>
              <w:r>
                <w:t>2</w:t>
              </w:r>
              <w:r w:rsidRPr="000A3574">
                <w:t>-1, condition LOCATION-INFO</w:t>
              </w:r>
              <w:r>
                <w:t xml:space="preserve">, </w:t>
              </w:r>
              <w:r w:rsidRPr="006D2208">
                <w:t>ACCEPT-CONTACT-WITH-MEDIA-FEATURE-TAG</w:t>
              </w:r>
            </w:ins>
          </w:p>
        </w:tc>
      </w:tr>
      <w:tr w:rsidR="0012262E" w:rsidRPr="000A3574" w14:paraId="4E23DD2E" w14:textId="77777777" w:rsidTr="007513A5">
        <w:trPr>
          <w:ins w:id="260" w:author="Calle Hagenfeldt" w:date="2025-08-05T12:08:00Z"/>
        </w:trPr>
        <w:tc>
          <w:tcPr>
            <w:tcW w:w="2551" w:type="dxa"/>
            <w:tcBorders>
              <w:top w:val="single" w:sz="4" w:space="0" w:color="auto"/>
              <w:left w:val="single" w:sz="4" w:space="0" w:color="auto"/>
              <w:bottom w:val="single" w:sz="4" w:space="0" w:color="auto"/>
              <w:right w:val="single" w:sz="4" w:space="0" w:color="auto"/>
            </w:tcBorders>
            <w:hideMark/>
          </w:tcPr>
          <w:p w14:paraId="6E13CE36" w14:textId="77777777" w:rsidR="0012262E" w:rsidRPr="000A3574" w:rsidRDefault="0012262E" w:rsidP="007513A5">
            <w:pPr>
              <w:pStyle w:val="TAH"/>
              <w:rPr>
                <w:ins w:id="261" w:author="Calle Hagenfeldt" w:date="2025-08-05T12:08:00Z" w16du:dateUtc="2025-08-05T10:08:00Z"/>
              </w:rPr>
            </w:pPr>
            <w:ins w:id="262" w:author="Calle Hagenfeldt" w:date="2025-08-05T12:08:00Z" w16du:dateUtc="2025-08-05T10:08: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8DACF7A" w14:textId="77777777" w:rsidR="0012262E" w:rsidRPr="000A3574" w:rsidRDefault="0012262E" w:rsidP="007513A5">
            <w:pPr>
              <w:pStyle w:val="TAH"/>
              <w:rPr>
                <w:ins w:id="263" w:author="Calle Hagenfeldt" w:date="2025-08-05T12:08:00Z" w16du:dateUtc="2025-08-05T10:08:00Z"/>
              </w:rPr>
            </w:pPr>
            <w:ins w:id="264" w:author="Calle Hagenfeldt" w:date="2025-08-05T12:08:00Z" w16du:dateUtc="2025-08-05T10:08: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4D56377D" w14:textId="77777777" w:rsidR="0012262E" w:rsidRPr="000A3574" w:rsidRDefault="0012262E" w:rsidP="007513A5">
            <w:pPr>
              <w:pStyle w:val="TAH"/>
              <w:rPr>
                <w:ins w:id="265" w:author="Calle Hagenfeldt" w:date="2025-08-05T12:08:00Z" w16du:dateUtc="2025-08-05T10:08:00Z"/>
              </w:rPr>
            </w:pPr>
            <w:ins w:id="266" w:author="Calle Hagenfeldt" w:date="2025-08-05T12:08:00Z" w16du:dateUtc="2025-08-05T10:08: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7F9B8AC7" w14:textId="77777777" w:rsidR="0012262E" w:rsidRPr="000A3574" w:rsidRDefault="0012262E" w:rsidP="007513A5">
            <w:pPr>
              <w:pStyle w:val="TAH"/>
              <w:rPr>
                <w:ins w:id="267" w:author="Calle Hagenfeldt" w:date="2025-08-05T12:08:00Z" w16du:dateUtc="2025-08-05T10:08:00Z"/>
              </w:rPr>
            </w:pPr>
            <w:ins w:id="268" w:author="Calle Hagenfeldt" w:date="2025-08-05T12:08:00Z" w16du:dateUtc="2025-08-05T10:08: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0D27E25E" w14:textId="77777777" w:rsidR="0012262E" w:rsidRPr="000A3574" w:rsidRDefault="0012262E" w:rsidP="007513A5">
            <w:pPr>
              <w:pStyle w:val="TAH"/>
              <w:rPr>
                <w:ins w:id="269" w:author="Calle Hagenfeldt" w:date="2025-08-05T12:08:00Z" w16du:dateUtc="2025-08-05T10:08:00Z"/>
              </w:rPr>
            </w:pPr>
            <w:ins w:id="270" w:author="Calle Hagenfeldt" w:date="2025-08-05T12:08:00Z" w16du:dateUtc="2025-08-05T10:08:00Z">
              <w:r w:rsidRPr="000A3574">
                <w:t>Condition</w:t>
              </w:r>
            </w:ins>
          </w:p>
        </w:tc>
      </w:tr>
      <w:tr w:rsidR="0012262E" w:rsidRPr="000A3574" w14:paraId="5F6DB596" w14:textId="77777777" w:rsidTr="007513A5">
        <w:trPr>
          <w:ins w:id="271"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50E90DEB" w14:textId="77777777" w:rsidR="0012262E" w:rsidRPr="008A713C" w:rsidRDefault="0012262E" w:rsidP="007513A5">
            <w:pPr>
              <w:pStyle w:val="TAL"/>
              <w:rPr>
                <w:ins w:id="272" w:author="Calle Hagenfeldt" w:date="2025-08-05T12:08:00Z" w16du:dateUtc="2025-08-05T10:08:00Z"/>
              </w:rPr>
            </w:pPr>
            <w:ins w:id="273" w:author="Calle Hagenfeldt" w:date="2025-08-05T12:08:00Z" w16du:dateUtc="2025-08-05T10:08:00Z">
              <w:r w:rsidRPr="008A713C">
                <w:t>Message-body</w:t>
              </w:r>
            </w:ins>
          </w:p>
        </w:tc>
        <w:tc>
          <w:tcPr>
            <w:tcW w:w="2268" w:type="dxa"/>
            <w:tcBorders>
              <w:top w:val="single" w:sz="4" w:space="0" w:color="auto"/>
              <w:left w:val="single" w:sz="4" w:space="0" w:color="auto"/>
              <w:bottom w:val="single" w:sz="4" w:space="0" w:color="auto"/>
              <w:right w:val="single" w:sz="4" w:space="0" w:color="auto"/>
            </w:tcBorders>
          </w:tcPr>
          <w:p w14:paraId="17C7D2E8" w14:textId="77777777" w:rsidR="0012262E" w:rsidRPr="000A3574" w:rsidRDefault="0012262E" w:rsidP="007513A5">
            <w:pPr>
              <w:pStyle w:val="TAL"/>
              <w:rPr>
                <w:ins w:id="274"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tcPr>
          <w:p w14:paraId="67F2BC49" w14:textId="77777777" w:rsidR="0012262E" w:rsidRPr="000A3574" w:rsidRDefault="0012262E" w:rsidP="007513A5">
            <w:pPr>
              <w:pStyle w:val="TAL"/>
              <w:rPr>
                <w:ins w:id="275"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662E2A96" w14:textId="77777777" w:rsidR="0012262E" w:rsidRPr="000A3574" w:rsidRDefault="0012262E" w:rsidP="007513A5">
            <w:pPr>
              <w:pStyle w:val="TAL"/>
              <w:rPr>
                <w:ins w:id="276"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1424B62E" w14:textId="77777777" w:rsidR="0012262E" w:rsidRPr="000A3574" w:rsidRDefault="0012262E" w:rsidP="007513A5">
            <w:pPr>
              <w:pStyle w:val="TAL"/>
              <w:rPr>
                <w:ins w:id="277" w:author="Calle Hagenfeldt" w:date="2025-08-05T12:08:00Z" w16du:dateUtc="2025-08-05T10:08:00Z"/>
              </w:rPr>
            </w:pPr>
          </w:p>
        </w:tc>
      </w:tr>
      <w:tr w:rsidR="0012262E" w:rsidRPr="000A3574" w14:paraId="2FDAD1B3" w14:textId="77777777" w:rsidTr="007513A5">
        <w:trPr>
          <w:ins w:id="278"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0EDC2226" w14:textId="77777777" w:rsidR="0012262E" w:rsidRPr="008A713C" w:rsidRDefault="0012262E" w:rsidP="007513A5">
            <w:pPr>
              <w:pStyle w:val="TAL"/>
              <w:rPr>
                <w:ins w:id="279" w:author="Calle Hagenfeldt" w:date="2025-08-05T12:08:00Z" w16du:dateUtc="2025-08-05T10:08:00Z"/>
                <w:b/>
                <w:bCs/>
              </w:rPr>
            </w:pPr>
            <w:ins w:id="280" w:author="Calle Hagenfeldt" w:date="2025-08-05T12:08:00Z" w16du:dateUtc="2025-08-05T10:08:00Z">
              <w:r w:rsidRPr="008A713C">
                <w:rPr>
                  <w:b/>
                  <w:bCs/>
                </w:rPr>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2E16B970" w14:textId="77777777" w:rsidR="0012262E" w:rsidRPr="000A3574" w:rsidRDefault="0012262E" w:rsidP="007513A5">
            <w:pPr>
              <w:pStyle w:val="TAL"/>
              <w:rPr>
                <w:ins w:id="281"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38D4C8EB" w14:textId="77777777" w:rsidR="0012262E" w:rsidRPr="008A713C" w:rsidRDefault="0012262E" w:rsidP="007513A5">
            <w:pPr>
              <w:pStyle w:val="TAL"/>
              <w:rPr>
                <w:ins w:id="282" w:author="Calle Hagenfeldt" w:date="2025-08-05T12:08:00Z" w16du:dateUtc="2025-08-05T10:08:00Z"/>
                <w:b/>
                <w:bCs/>
              </w:rPr>
            </w:pPr>
            <w:ins w:id="283" w:author="Calle Hagenfeldt" w:date="2025-08-05T12:08:00Z" w16du:dateUtc="2025-08-05T10:08:00Z">
              <w:r>
                <w:rPr>
                  <w:b/>
                  <w:bCs/>
                </w:rPr>
                <w:t>MCPTT</w:t>
              </w:r>
              <w:r w:rsidRPr="008A713C">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562CA0EF" w14:textId="77777777" w:rsidR="0012262E" w:rsidRPr="000A3574" w:rsidRDefault="0012262E" w:rsidP="007513A5">
            <w:pPr>
              <w:pStyle w:val="TAL"/>
              <w:rPr>
                <w:ins w:id="284"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vAlign w:val="bottom"/>
          </w:tcPr>
          <w:p w14:paraId="0926C832" w14:textId="77777777" w:rsidR="0012262E" w:rsidRPr="000A3574" w:rsidRDefault="0012262E" w:rsidP="007513A5">
            <w:pPr>
              <w:pStyle w:val="TAL"/>
              <w:rPr>
                <w:ins w:id="285" w:author="Calle Hagenfeldt" w:date="2025-08-05T12:08:00Z" w16du:dateUtc="2025-08-05T10:08:00Z"/>
              </w:rPr>
            </w:pPr>
          </w:p>
        </w:tc>
      </w:tr>
      <w:tr w:rsidR="0012262E" w:rsidRPr="000A3574" w14:paraId="77F608D4" w14:textId="77777777" w:rsidTr="007513A5">
        <w:trPr>
          <w:ins w:id="286"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78AB87F5" w14:textId="77777777" w:rsidR="0012262E" w:rsidRPr="000A3574" w:rsidRDefault="0012262E" w:rsidP="007513A5">
            <w:pPr>
              <w:pStyle w:val="TAL"/>
              <w:rPr>
                <w:ins w:id="287" w:author="Calle Hagenfeldt" w:date="2025-08-05T12:08:00Z" w16du:dateUtc="2025-08-05T10:08:00Z"/>
              </w:rPr>
            </w:pPr>
            <w:ins w:id="288"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678BAA3A" w14:textId="77777777" w:rsidR="0012262E" w:rsidRPr="000A3574" w:rsidRDefault="0012262E" w:rsidP="007513A5">
            <w:pPr>
              <w:pStyle w:val="TAL"/>
              <w:rPr>
                <w:ins w:id="289" w:author="Calle Hagenfeldt" w:date="2025-08-05T12:08:00Z" w16du:dateUtc="2025-08-05T10:08:00Z"/>
              </w:rPr>
            </w:pPr>
            <w:ins w:id="290" w:author="Calle Hagenfeldt" w:date="2025-08-05T12:08:00Z" w16du:dateUtc="2025-08-05T10:08:00Z">
              <w:r>
                <w:t>MCPTT</w:t>
              </w:r>
              <w:r w:rsidRPr="000A3574">
                <w:t xml:space="preserve">-Info as described in Table </w:t>
              </w:r>
              <w:r>
                <w:t>6.6.2</w:t>
              </w:r>
              <w:r w:rsidRPr="000A3574">
                <w:t>.3.3-2</w:t>
              </w:r>
            </w:ins>
          </w:p>
        </w:tc>
        <w:tc>
          <w:tcPr>
            <w:tcW w:w="1985" w:type="dxa"/>
            <w:tcBorders>
              <w:top w:val="single" w:sz="4" w:space="0" w:color="auto"/>
              <w:left w:val="single" w:sz="4" w:space="0" w:color="auto"/>
              <w:bottom w:val="single" w:sz="4" w:space="0" w:color="auto"/>
              <w:right w:val="single" w:sz="4" w:space="0" w:color="auto"/>
            </w:tcBorders>
          </w:tcPr>
          <w:p w14:paraId="740E6662" w14:textId="77777777" w:rsidR="0012262E" w:rsidRPr="000A3574" w:rsidRDefault="0012262E" w:rsidP="007513A5">
            <w:pPr>
              <w:pStyle w:val="TAL"/>
              <w:rPr>
                <w:ins w:id="291"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677AAC58" w14:textId="77777777" w:rsidR="0012262E" w:rsidRPr="000A3574" w:rsidRDefault="0012262E" w:rsidP="007513A5">
            <w:pPr>
              <w:pStyle w:val="TAL"/>
              <w:rPr>
                <w:ins w:id="292"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683297CA" w14:textId="77777777" w:rsidR="0012262E" w:rsidRPr="000A3574" w:rsidRDefault="0012262E" w:rsidP="007513A5">
            <w:pPr>
              <w:pStyle w:val="TAL"/>
              <w:rPr>
                <w:ins w:id="293" w:author="Calle Hagenfeldt" w:date="2025-08-05T12:08:00Z" w16du:dateUtc="2025-08-05T10:08:00Z"/>
              </w:rPr>
            </w:pPr>
          </w:p>
        </w:tc>
      </w:tr>
      <w:tr w:rsidR="0012262E" w:rsidRPr="000A3574" w14:paraId="7132FD4C" w14:textId="77777777" w:rsidTr="007513A5">
        <w:trPr>
          <w:ins w:id="294"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34BDB529" w14:textId="77777777" w:rsidR="0012262E" w:rsidRPr="000A3574" w:rsidRDefault="0012262E" w:rsidP="007513A5">
            <w:pPr>
              <w:pStyle w:val="TAL"/>
              <w:rPr>
                <w:ins w:id="295" w:author="Calle Hagenfeldt" w:date="2025-08-05T12:08:00Z" w16du:dateUtc="2025-08-05T10:08:00Z"/>
              </w:rPr>
            </w:pPr>
            <w:ins w:id="296" w:author="Calle Hagenfeldt" w:date="2025-08-05T12:08:00Z" w16du:dateUtc="2025-08-05T10:08: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tcPr>
          <w:p w14:paraId="6CDBC161" w14:textId="77777777" w:rsidR="0012262E" w:rsidRPr="000A3574" w:rsidRDefault="0012262E" w:rsidP="007513A5">
            <w:pPr>
              <w:pStyle w:val="TAL"/>
              <w:rPr>
                <w:ins w:id="297"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45969E20" w14:textId="77777777" w:rsidR="0012262E" w:rsidRPr="008A713C" w:rsidRDefault="0012262E" w:rsidP="007513A5">
            <w:pPr>
              <w:pStyle w:val="TAL"/>
              <w:rPr>
                <w:ins w:id="298" w:author="Calle Hagenfeldt" w:date="2025-08-05T12:08:00Z" w16du:dateUtc="2025-08-05T10:08:00Z"/>
                <w:b/>
                <w:bCs/>
              </w:rPr>
            </w:pPr>
            <w:ins w:id="299" w:author="Calle Hagenfeldt" w:date="2025-08-05T12:08:00Z" w16du:dateUtc="2025-08-05T10:08:00Z">
              <w:r w:rsidRPr="008A713C">
                <w:rPr>
                  <w:b/>
                  <w:bCs/>
                </w:rPr>
                <w:t>Location-info</w:t>
              </w:r>
            </w:ins>
          </w:p>
        </w:tc>
        <w:tc>
          <w:tcPr>
            <w:tcW w:w="1417" w:type="dxa"/>
            <w:tcBorders>
              <w:top w:val="single" w:sz="4" w:space="0" w:color="auto"/>
              <w:left w:val="single" w:sz="4" w:space="0" w:color="auto"/>
              <w:bottom w:val="single" w:sz="4" w:space="0" w:color="auto"/>
              <w:right w:val="single" w:sz="4" w:space="0" w:color="auto"/>
            </w:tcBorders>
          </w:tcPr>
          <w:p w14:paraId="3E3CFD14" w14:textId="77777777" w:rsidR="0012262E" w:rsidRPr="000A3574" w:rsidRDefault="0012262E" w:rsidP="007513A5">
            <w:pPr>
              <w:pStyle w:val="TAL"/>
              <w:rPr>
                <w:ins w:id="300"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44C5BEBC" w14:textId="77777777" w:rsidR="0012262E" w:rsidRPr="000A3574" w:rsidRDefault="0012262E" w:rsidP="007513A5">
            <w:pPr>
              <w:pStyle w:val="TAL"/>
              <w:rPr>
                <w:ins w:id="301" w:author="Calle Hagenfeldt" w:date="2025-08-05T12:08:00Z" w16du:dateUtc="2025-08-05T10:08:00Z"/>
              </w:rPr>
            </w:pPr>
          </w:p>
        </w:tc>
      </w:tr>
      <w:tr w:rsidR="0012262E" w:rsidRPr="000A3574" w14:paraId="33CE0915" w14:textId="77777777" w:rsidTr="007513A5">
        <w:trPr>
          <w:ins w:id="302"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4C2C45FE" w14:textId="77777777" w:rsidR="0012262E" w:rsidRPr="000A3574" w:rsidRDefault="0012262E" w:rsidP="007513A5">
            <w:pPr>
              <w:pStyle w:val="TAL"/>
              <w:rPr>
                <w:ins w:id="303" w:author="Calle Hagenfeldt" w:date="2025-08-05T12:08:00Z" w16du:dateUtc="2025-08-05T10:08:00Z"/>
              </w:rPr>
            </w:pPr>
            <w:ins w:id="304"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hideMark/>
          </w:tcPr>
          <w:p w14:paraId="59860500" w14:textId="77777777" w:rsidR="0012262E" w:rsidRPr="000A3574" w:rsidRDefault="0012262E" w:rsidP="007513A5">
            <w:pPr>
              <w:pStyle w:val="TAL"/>
              <w:rPr>
                <w:ins w:id="305" w:author="Calle Hagenfeldt" w:date="2025-08-05T12:08:00Z" w16du:dateUtc="2025-08-05T10:08:00Z"/>
              </w:rPr>
            </w:pPr>
            <w:ins w:id="306" w:author="Calle Hagenfeldt" w:date="2025-08-05T12:08:00Z" w16du:dateUtc="2025-08-05T10:08:00Z">
              <w:r w:rsidRPr="000A3574">
                <w:t xml:space="preserve">Location-info as described in Table </w:t>
              </w:r>
              <w:r>
                <w:t>6.6.2</w:t>
              </w:r>
              <w:r w:rsidRPr="000A3574">
                <w:t>.3.3-</w:t>
              </w:r>
              <w:r>
                <w:t>3</w:t>
              </w:r>
            </w:ins>
          </w:p>
        </w:tc>
        <w:tc>
          <w:tcPr>
            <w:tcW w:w="1985" w:type="dxa"/>
            <w:tcBorders>
              <w:top w:val="single" w:sz="4" w:space="0" w:color="auto"/>
              <w:left w:val="single" w:sz="4" w:space="0" w:color="auto"/>
              <w:bottom w:val="single" w:sz="4" w:space="0" w:color="auto"/>
              <w:right w:val="single" w:sz="4" w:space="0" w:color="auto"/>
            </w:tcBorders>
          </w:tcPr>
          <w:p w14:paraId="057AC824" w14:textId="77777777" w:rsidR="0012262E" w:rsidRPr="000A3574" w:rsidRDefault="0012262E" w:rsidP="007513A5">
            <w:pPr>
              <w:pStyle w:val="TAL"/>
              <w:rPr>
                <w:ins w:id="307"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525CB936" w14:textId="77777777" w:rsidR="0012262E" w:rsidRPr="000A3574" w:rsidRDefault="0012262E" w:rsidP="007513A5">
            <w:pPr>
              <w:pStyle w:val="TAL"/>
              <w:rPr>
                <w:ins w:id="308"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4A3A25EE" w14:textId="77777777" w:rsidR="0012262E" w:rsidRPr="000A3574" w:rsidRDefault="0012262E" w:rsidP="007513A5">
            <w:pPr>
              <w:pStyle w:val="TAL"/>
              <w:rPr>
                <w:ins w:id="309" w:author="Calle Hagenfeldt" w:date="2025-08-05T12:08:00Z" w16du:dateUtc="2025-08-05T10:08:00Z"/>
              </w:rPr>
            </w:pPr>
          </w:p>
        </w:tc>
      </w:tr>
    </w:tbl>
    <w:p w14:paraId="023F3A82" w14:textId="77777777" w:rsidR="0012262E" w:rsidRPr="000A3574" w:rsidRDefault="0012262E" w:rsidP="0012262E">
      <w:pPr>
        <w:rPr>
          <w:ins w:id="310" w:author="Calle Hagenfeldt" w:date="2025-08-05T12:08:00Z" w16du:dateUtc="2025-08-05T10:08:00Z"/>
        </w:rPr>
      </w:pPr>
    </w:p>
    <w:p w14:paraId="4EB43277" w14:textId="77777777" w:rsidR="0012262E" w:rsidRPr="000A3574" w:rsidRDefault="0012262E" w:rsidP="0012262E">
      <w:pPr>
        <w:pStyle w:val="TH"/>
        <w:rPr>
          <w:ins w:id="311" w:author="Calle Hagenfeldt" w:date="2025-08-05T12:08:00Z" w16du:dateUtc="2025-08-05T10:08:00Z"/>
          <w:rFonts w:eastAsia="SimSun"/>
        </w:rPr>
      </w:pPr>
      <w:ins w:id="312" w:author="Calle Hagenfeldt" w:date="2025-08-05T12:08:00Z" w16du:dateUtc="2025-08-05T10:08:00Z">
        <w:r w:rsidRPr="000A3574">
          <w:rPr>
            <w:rFonts w:eastAsia="SimSun"/>
          </w:rPr>
          <w:lastRenderedPageBreak/>
          <w:t xml:space="preserve">Table </w:t>
        </w:r>
        <w:r>
          <w:rPr>
            <w:lang w:eastAsia="x-none"/>
          </w:rPr>
          <w:t>6.6.2</w:t>
        </w:r>
        <w:r w:rsidRPr="000A3574">
          <w:rPr>
            <w:lang w:eastAsia="x-none"/>
          </w:rPr>
          <w:t>.3.3-2</w:t>
        </w:r>
        <w:r w:rsidRPr="000A3574">
          <w:rPr>
            <w:rFonts w:eastAsia="SimSun"/>
          </w:rPr>
          <w:t xml:space="preserve">: </w:t>
        </w:r>
        <w:r>
          <w:rPr>
            <w:rFonts w:eastAsia="SimSun"/>
            <w:lang w:eastAsia="ko-KR"/>
          </w:rPr>
          <w:t>MCPTT</w:t>
        </w:r>
        <w:r w:rsidRPr="000A3574">
          <w:rPr>
            <w:rFonts w:eastAsia="SimSun"/>
            <w:lang w:eastAsia="ko-KR"/>
          </w:rPr>
          <w:t>-Info in SIP MESSAGE</w:t>
        </w:r>
        <w:r w:rsidRPr="000A3574">
          <w:rPr>
            <w:rFonts w:eastAsia="SimSun"/>
          </w:rPr>
          <w:t xml:space="preserve"> (Table </w:t>
        </w:r>
        <w:r>
          <w:rPr>
            <w:rFonts w:eastAsia="SimSun"/>
          </w:rPr>
          <w:t>6.6.2</w:t>
        </w:r>
        <w:r w:rsidRPr="000A3574">
          <w:rPr>
            <w:rFonts w:eastAsia="SimSun"/>
          </w:rPr>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2729BDFB" w14:textId="77777777" w:rsidTr="007513A5">
        <w:trPr>
          <w:ins w:id="313"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7200E3A2" w14:textId="77777777" w:rsidR="0012262E" w:rsidRPr="000A3574" w:rsidRDefault="0012262E" w:rsidP="007513A5">
            <w:pPr>
              <w:keepNext/>
              <w:keepLines/>
              <w:spacing w:after="0" w:line="254" w:lineRule="auto"/>
              <w:rPr>
                <w:ins w:id="314" w:author="Calle Hagenfeldt" w:date="2025-08-05T12:08:00Z" w16du:dateUtc="2025-08-05T10:08:00Z"/>
                <w:rFonts w:ascii="Arial" w:eastAsia="SimSun" w:hAnsi="Arial"/>
                <w:sz w:val="18"/>
              </w:rPr>
            </w:pPr>
            <w:ins w:id="315" w:author="Calle Hagenfeldt" w:date="2025-08-05T12:08:00Z" w16du:dateUtc="2025-08-05T10:08:00Z">
              <w:r w:rsidRPr="000A3574">
                <w:rPr>
                  <w:rFonts w:ascii="Arial" w:eastAsia="SimSun" w:hAnsi="Arial"/>
                  <w:sz w:val="18"/>
                </w:rPr>
                <w:t>Derivation Path: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r>
      <w:tr w:rsidR="0012262E" w:rsidRPr="000A3574" w14:paraId="644FBD58" w14:textId="77777777" w:rsidTr="007513A5">
        <w:trPr>
          <w:ins w:id="316"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076A110A" w14:textId="77777777" w:rsidR="0012262E" w:rsidRPr="000A3574" w:rsidRDefault="0012262E" w:rsidP="007513A5">
            <w:pPr>
              <w:keepNext/>
              <w:keepLines/>
              <w:spacing w:after="0" w:line="254" w:lineRule="auto"/>
              <w:jc w:val="center"/>
              <w:rPr>
                <w:ins w:id="317" w:author="Calle Hagenfeldt" w:date="2025-08-05T12:08:00Z" w16du:dateUtc="2025-08-05T10:08:00Z"/>
                <w:rFonts w:ascii="Arial" w:eastAsia="SimSun" w:hAnsi="Arial"/>
                <w:b/>
                <w:sz w:val="18"/>
              </w:rPr>
            </w:pPr>
            <w:ins w:id="318" w:author="Calle Hagenfeldt" w:date="2025-08-05T12:08:00Z" w16du:dateUtc="2025-08-05T10:08:00Z">
              <w:r w:rsidRPr="000A3574">
                <w:rPr>
                  <w:rFonts w:ascii="Arial" w:eastAsia="SimSun" w:hAnsi="Arial"/>
                  <w:b/>
                  <w:sz w:val="18"/>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0B1C71B8" w14:textId="77777777" w:rsidR="0012262E" w:rsidRPr="000A3574" w:rsidRDefault="0012262E" w:rsidP="007513A5">
            <w:pPr>
              <w:keepNext/>
              <w:keepLines/>
              <w:spacing w:after="0" w:line="254" w:lineRule="auto"/>
              <w:jc w:val="center"/>
              <w:rPr>
                <w:ins w:id="319" w:author="Calle Hagenfeldt" w:date="2025-08-05T12:08:00Z" w16du:dateUtc="2025-08-05T10:08:00Z"/>
                <w:rFonts w:ascii="Arial" w:eastAsia="SimSun" w:hAnsi="Arial"/>
                <w:b/>
                <w:sz w:val="18"/>
              </w:rPr>
            </w:pPr>
            <w:ins w:id="320" w:author="Calle Hagenfeldt" w:date="2025-08-05T12:08:00Z" w16du:dateUtc="2025-08-05T10:08:00Z">
              <w:r w:rsidRPr="000A3574">
                <w:rPr>
                  <w:rFonts w:ascii="Arial" w:eastAsia="SimSun" w:hAnsi="Arial"/>
                  <w:b/>
                  <w:sz w:val="18"/>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D436573" w14:textId="77777777" w:rsidR="0012262E" w:rsidRPr="000A3574" w:rsidRDefault="0012262E" w:rsidP="007513A5">
            <w:pPr>
              <w:keepNext/>
              <w:keepLines/>
              <w:spacing w:after="0" w:line="254" w:lineRule="auto"/>
              <w:jc w:val="center"/>
              <w:rPr>
                <w:ins w:id="321" w:author="Calle Hagenfeldt" w:date="2025-08-05T12:08:00Z" w16du:dateUtc="2025-08-05T10:08:00Z"/>
                <w:rFonts w:ascii="Arial" w:eastAsia="SimSun" w:hAnsi="Arial"/>
                <w:b/>
                <w:sz w:val="18"/>
              </w:rPr>
            </w:pPr>
            <w:ins w:id="322" w:author="Calle Hagenfeldt" w:date="2025-08-05T12:08:00Z" w16du:dateUtc="2025-08-05T10:08:00Z">
              <w:r w:rsidRPr="000A3574">
                <w:rPr>
                  <w:rFonts w:ascii="Arial" w:eastAsia="SimSun" w:hAnsi="Arial"/>
                  <w:b/>
                  <w:sz w:val="18"/>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7D97E329" w14:textId="77777777" w:rsidR="0012262E" w:rsidRPr="000A3574" w:rsidRDefault="0012262E" w:rsidP="007513A5">
            <w:pPr>
              <w:keepNext/>
              <w:keepLines/>
              <w:spacing w:after="0" w:line="254" w:lineRule="auto"/>
              <w:jc w:val="center"/>
              <w:rPr>
                <w:ins w:id="323" w:author="Calle Hagenfeldt" w:date="2025-08-05T12:08:00Z" w16du:dateUtc="2025-08-05T10:08:00Z"/>
                <w:rFonts w:ascii="Arial" w:eastAsia="SimSun" w:hAnsi="Arial"/>
                <w:b/>
                <w:sz w:val="18"/>
              </w:rPr>
            </w:pPr>
            <w:ins w:id="324" w:author="Calle Hagenfeldt" w:date="2025-08-05T12:08:00Z" w16du:dateUtc="2025-08-05T10:08:00Z">
              <w:r w:rsidRPr="000A3574">
                <w:rPr>
                  <w:rFonts w:ascii="Arial" w:eastAsia="SimSun" w:hAnsi="Arial"/>
                  <w:b/>
                  <w:sz w:val="18"/>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46F29BCC" w14:textId="77777777" w:rsidR="0012262E" w:rsidRPr="000A3574" w:rsidRDefault="0012262E" w:rsidP="007513A5">
            <w:pPr>
              <w:keepNext/>
              <w:keepLines/>
              <w:spacing w:after="0" w:line="254" w:lineRule="auto"/>
              <w:jc w:val="center"/>
              <w:rPr>
                <w:ins w:id="325" w:author="Calle Hagenfeldt" w:date="2025-08-05T12:08:00Z" w16du:dateUtc="2025-08-05T10:08:00Z"/>
                <w:rFonts w:ascii="Arial" w:eastAsia="SimSun" w:hAnsi="Arial"/>
                <w:b/>
                <w:sz w:val="18"/>
              </w:rPr>
            </w:pPr>
            <w:ins w:id="326" w:author="Calle Hagenfeldt" w:date="2025-08-05T12:08:00Z" w16du:dateUtc="2025-08-05T10:08:00Z">
              <w:r w:rsidRPr="000A3574">
                <w:rPr>
                  <w:rFonts w:ascii="Arial" w:eastAsia="SimSun" w:hAnsi="Arial"/>
                  <w:b/>
                  <w:sz w:val="18"/>
                </w:rPr>
                <w:t>Condition</w:t>
              </w:r>
            </w:ins>
          </w:p>
        </w:tc>
      </w:tr>
      <w:tr w:rsidR="0012262E" w:rsidRPr="000A3574" w14:paraId="665B9ECA" w14:textId="77777777" w:rsidTr="007513A5">
        <w:trPr>
          <w:ins w:id="327"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621FC9CF" w14:textId="77777777" w:rsidR="0012262E" w:rsidRPr="000A3574" w:rsidRDefault="0012262E" w:rsidP="007513A5">
            <w:pPr>
              <w:pStyle w:val="TAL"/>
              <w:rPr>
                <w:ins w:id="328" w:author="Calle Hagenfeldt" w:date="2025-08-05T12:08:00Z" w16du:dateUtc="2025-08-05T10:08:00Z"/>
                <w:rFonts w:eastAsia="SimSun"/>
              </w:rPr>
            </w:pPr>
            <w:ins w:id="329" w:author="Calle Hagenfeldt" w:date="2025-08-05T12:08:00Z" w16du:dateUtc="2025-08-05T10:08:00Z">
              <w:r w:rsidRPr="00582516">
                <w:t>mcpttinfo</w:t>
              </w:r>
            </w:ins>
          </w:p>
        </w:tc>
        <w:tc>
          <w:tcPr>
            <w:tcW w:w="2127" w:type="dxa"/>
            <w:tcBorders>
              <w:top w:val="single" w:sz="4" w:space="0" w:color="auto"/>
              <w:left w:val="single" w:sz="4" w:space="0" w:color="auto"/>
              <w:bottom w:val="single" w:sz="4" w:space="0" w:color="auto"/>
              <w:right w:val="single" w:sz="4" w:space="0" w:color="auto"/>
            </w:tcBorders>
          </w:tcPr>
          <w:p w14:paraId="788DF92A" w14:textId="77777777" w:rsidR="0012262E" w:rsidRPr="000A3574" w:rsidRDefault="0012262E" w:rsidP="007513A5">
            <w:pPr>
              <w:keepNext/>
              <w:keepLines/>
              <w:spacing w:after="0" w:line="254" w:lineRule="auto"/>
              <w:rPr>
                <w:ins w:id="330" w:author="Calle Hagenfeldt" w:date="2025-08-05T12:08:00Z" w16du:dateUtc="2025-08-05T10:08: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799CC0D5" w14:textId="77777777" w:rsidR="0012262E" w:rsidRPr="000A3574" w:rsidRDefault="0012262E" w:rsidP="007513A5">
            <w:pPr>
              <w:keepNext/>
              <w:keepLines/>
              <w:spacing w:after="0" w:line="254" w:lineRule="auto"/>
              <w:rPr>
                <w:ins w:id="331" w:author="Calle Hagenfeldt" w:date="2025-08-05T12:08:00Z" w16du:dateUtc="2025-08-05T10:08:00Z"/>
                <w:rFonts w:ascii="Arial" w:eastAsia="SimSun"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9E9FE5" w14:textId="77777777" w:rsidR="0012262E" w:rsidRPr="000A3574" w:rsidRDefault="0012262E" w:rsidP="007513A5">
            <w:pPr>
              <w:keepNext/>
              <w:keepLines/>
              <w:spacing w:after="0" w:line="254" w:lineRule="auto"/>
              <w:rPr>
                <w:ins w:id="332"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1968D90E" w14:textId="77777777" w:rsidR="0012262E" w:rsidRPr="000A3574" w:rsidRDefault="0012262E" w:rsidP="007513A5">
            <w:pPr>
              <w:keepNext/>
              <w:keepLines/>
              <w:spacing w:after="0" w:line="254" w:lineRule="auto"/>
              <w:rPr>
                <w:ins w:id="333" w:author="Calle Hagenfeldt" w:date="2025-08-05T12:08:00Z" w16du:dateUtc="2025-08-05T10:08:00Z"/>
                <w:rFonts w:ascii="Arial" w:eastAsia="SimSun" w:hAnsi="Arial"/>
                <w:sz w:val="18"/>
              </w:rPr>
            </w:pPr>
          </w:p>
        </w:tc>
      </w:tr>
      <w:tr w:rsidR="0012262E" w:rsidRPr="000A3574" w14:paraId="03DB0999" w14:textId="77777777" w:rsidTr="007513A5">
        <w:trPr>
          <w:ins w:id="334"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63E787C4" w14:textId="77777777" w:rsidR="0012262E" w:rsidRPr="000A3574" w:rsidRDefault="0012262E" w:rsidP="007513A5">
            <w:pPr>
              <w:pStyle w:val="TAL"/>
              <w:rPr>
                <w:ins w:id="335" w:author="Calle Hagenfeldt" w:date="2025-08-05T12:08:00Z" w16du:dateUtc="2025-08-05T10:08:00Z"/>
                <w:rFonts w:eastAsia="SimSun"/>
              </w:rPr>
            </w:pPr>
            <w:ins w:id="336" w:author="Calle Hagenfeldt" w:date="2025-08-05T12:08:00Z" w16du:dateUtc="2025-08-05T10:08:00Z">
              <w:r w:rsidRPr="00582516">
                <w:t xml:space="preserve">  mcptt-Params</w:t>
              </w:r>
            </w:ins>
          </w:p>
        </w:tc>
        <w:tc>
          <w:tcPr>
            <w:tcW w:w="2127" w:type="dxa"/>
            <w:tcBorders>
              <w:top w:val="single" w:sz="4" w:space="0" w:color="auto"/>
              <w:left w:val="single" w:sz="4" w:space="0" w:color="auto"/>
              <w:bottom w:val="single" w:sz="4" w:space="0" w:color="auto"/>
              <w:right w:val="single" w:sz="4" w:space="0" w:color="auto"/>
            </w:tcBorders>
          </w:tcPr>
          <w:p w14:paraId="445068FB" w14:textId="77777777" w:rsidR="0012262E" w:rsidRPr="000A3574" w:rsidRDefault="0012262E" w:rsidP="007513A5">
            <w:pPr>
              <w:keepNext/>
              <w:keepLines/>
              <w:spacing w:after="0" w:line="254" w:lineRule="auto"/>
              <w:rPr>
                <w:ins w:id="337" w:author="Calle Hagenfeldt" w:date="2025-08-05T12:08:00Z" w16du:dateUtc="2025-08-05T10:08:00Z"/>
                <w:rFonts w:ascii="Arial" w:eastAsia="SimSun" w:hAnsi="Arial"/>
                <w:sz w:val="18"/>
              </w:rPr>
            </w:pPr>
          </w:p>
        </w:tc>
        <w:tc>
          <w:tcPr>
            <w:tcW w:w="2127" w:type="dxa"/>
            <w:tcBorders>
              <w:top w:val="single" w:sz="4" w:space="0" w:color="auto"/>
              <w:left w:val="single" w:sz="4" w:space="0" w:color="auto"/>
              <w:bottom w:val="single" w:sz="4" w:space="0" w:color="auto"/>
              <w:right w:val="single" w:sz="4" w:space="0" w:color="auto"/>
            </w:tcBorders>
          </w:tcPr>
          <w:p w14:paraId="5BD84BE9" w14:textId="77777777" w:rsidR="0012262E" w:rsidRPr="000A3574" w:rsidRDefault="0012262E" w:rsidP="007513A5">
            <w:pPr>
              <w:keepNext/>
              <w:keepLines/>
              <w:spacing w:after="0" w:line="254" w:lineRule="auto"/>
              <w:rPr>
                <w:ins w:id="338" w:author="Calle Hagenfeldt" w:date="2025-08-05T12:08:00Z" w16du:dateUtc="2025-08-05T10:08: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13E5049C" w14:textId="77777777" w:rsidR="0012262E" w:rsidRPr="000A3574" w:rsidRDefault="0012262E" w:rsidP="007513A5">
            <w:pPr>
              <w:keepNext/>
              <w:keepLines/>
              <w:spacing w:after="0" w:line="254" w:lineRule="auto"/>
              <w:rPr>
                <w:ins w:id="339"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53EE9BC7" w14:textId="77777777" w:rsidR="0012262E" w:rsidRPr="000A3574" w:rsidRDefault="0012262E" w:rsidP="007513A5">
            <w:pPr>
              <w:keepNext/>
              <w:keepLines/>
              <w:spacing w:after="0" w:line="254" w:lineRule="auto"/>
              <w:rPr>
                <w:ins w:id="340" w:author="Calle Hagenfeldt" w:date="2025-08-05T12:08:00Z" w16du:dateUtc="2025-08-05T10:08:00Z"/>
                <w:rFonts w:ascii="Arial" w:eastAsia="SimSun" w:hAnsi="Arial"/>
                <w:sz w:val="18"/>
              </w:rPr>
            </w:pPr>
          </w:p>
        </w:tc>
      </w:tr>
      <w:tr w:rsidR="0012262E" w:rsidRPr="000A3574" w14:paraId="53900C60" w14:textId="77777777" w:rsidTr="007513A5">
        <w:trPr>
          <w:ins w:id="341" w:author="Calle Hagenfeldt" w:date="2025-08-05T12:08:00Z"/>
        </w:trPr>
        <w:tc>
          <w:tcPr>
            <w:tcW w:w="2837" w:type="dxa"/>
            <w:tcBorders>
              <w:top w:val="single" w:sz="4" w:space="0" w:color="auto"/>
              <w:left w:val="single" w:sz="4" w:space="0" w:color="auto"/>
              <w:bottom w:val="single" w:sz="4" w:space="0" w:color="auto"/>
              <w:right w:val="single" w:sz="4" w:space="0" w:color="auto"/>
            </w:tcBorders>
          </w:tcPr>
          <w:p w14:paraId="050BE011" w14:textId="77777777" w:rsidR="0012262E" w:rsidRPr="000A3574" w:rsidRDefault="0012262E" w:rsidP="007513A5">
            <w:pPr>
              <w:keepNext/>
              <w:keepLines/>
              <w:spacing w:after="0" w:line="254" w:lineRule="auto"/>
              <w:rPr>
                <w:ins w:id="342" w:author="Calle Hagenfeldt" w:date="2025-08-05T12:08:00Z" w16du:dateUtc="2025-08-05T10:08:00Z"/>
                <w:rFonts w:ascii="Arial" w:eastAsia="SimSun" w:hAnsi="Arial"/>
                <w:sz w:val="18"/>
              </w:rPr>
            </w:pPr>
            <w:ins w:id="343" w:author="Calle Hagenfeldt" w:date="2025-08-05T12:08:00Z" w16du:dateUtc="2025-08-05T10:08:00Z">
              <w:r w:rsidRPr="000A3574">
                <w:rPr>
                  <w:rFonts w:ascii="Arial" w:hAnsi="Arial"/>
                  <w:sz w:val="18"/>
                </w:rPr>
                <w:t xml:space="preserve">    </w:t>
              </w:r>
              <w:r w:rsidRPr="005547AD">
                <w:rPr>
                  <w:rFonts w:ascii="Arial" w:hAnsi="Arial"/>
                  <w:sz w:val="18"/>
                </w:rPr>
                <w:t>mcptt-calling-group-id</w:t>
              </w:r>
            </w:ins>
          </w:p>
        </w:tc>
        <w:tc>
          <w:tcPr>
            <w:tcW w:w="2127" w:type="dxa"/>
            <w:tcBorders>
              <w:top w:val="single" w:sz="4" w:space="0" w:color="auto"/>
              <w:left w:val="single" w:sz="4" w:space="0" w:color="auto"/>
              <w:bottom w:val="single" w:sz="4" w:space="0" w:color="auto"/>
              <w:right w:val="single" w:sz="4" w:space="0" w:color="auto"/>
            </w:tcBorders>
          </w:tcPr>
          <w:p w14:paraId="339FA978" w14:textId="77777777" w:rsidR="0012262E" w:rsidRPr="000A3574" w:rsidRDefault="0012262E" w:rsidP="007513A5">
            <w:pPr>
              <w:keepNext/>
              <w:keepLines/>
              <w:spacing w:after="0" w:line="254" w:lineRule="auto"/>
              <w:rPr>
                <w:ins w:id="344" w:author="Calle Hagenfeldt" w:date="2025-08-05T12:08:00Z" w16du:dateUtc="2025-08-05T10:08:00Z"/>
                <w:rFonts w:ascii="Arial" w:eastAsia="SimSun" w:hAnsi="Arial"/>
                <w:sz w:val="18"/>
              </w:rPr>
            </w:pPr>
            <w:ins w:id="345" w:author="Calle Hagenfeldt" w:date="2025-08-05T12:08:00Z" w16du:dateUtc="2025-08-05T10:08:00Z">
              <w:r w:rsidRPr="00BE19CE">
                <w:rPr>
                  <w:rFonts w:ascii="Arial" w:eastAsia="SimSun" w:hAnsi="Arial"/>
                  <w:sz w:val="18"/>
                </w:rPr>
                <w:t>Encrypted &lt;mc</w:t>
              </w:r>
              <w:r>
                <w:rPr>
                  <w:rFonts w:ascii="Arial" w:eastAsia="SimSun" w:hAnsi="Arial"/>
                  <w:sz w:val="18"/>
                </w:rPr>
                <w:t>ptt</w:t>
              </w:r>
              <w:r w:rsidRPr="00BE19CE">
                <w:rPr>
                  <w:rFonts w:ascii="Arial" w:eastAsia="SimSun" w:hAnsi="Arial"/>
                  <w:sz w:val="18"/>
                </w:rPr>
                <w:t>-calling-group-id&gt; with mc</w:t>
              </w:r>
              <w:r>
                <w:rPr>
                  <w:rFonts w:ascii="Arial" w:eastAsia="SimSun" w:hAnsi="Arial"/>
                  <w:sz w:val="18"/>
                </w:rPr>
                <w:t>ptt</w:t>
              </w:r>
              <w:r w:rsidRPr="00BE19CE">
                <w:rPr>
                  <w:rFonts w:ascii="Arial" w:eastAsia="SimSun" w:hAnsi="Arial"/>
                  <w:sz w:val="18"/>
                </w:rPr>
                <w:t>URI set to px_MC</w:t>
              </w:r>
              <w:r>
                <w:rPr>
                  <w:rFonts w:ascii="Arial" w:eastAsia="SimSun" w:hAnsi="Arial"/>
                  <w:sz w:val="18"/>
                </w:rPr>
                <w:t>PTT</w:t>
              </w:r>
              <w:r w:rsidRPr="00BE19CE">
                <w:rPr>
                  <w:rFonts w:ascii="Arial" w:eastAsia="SimSun" w:hAnsi="Arial"/>
                  <w:sz w:val="18"/>
                </w:rPr>
                <w:t>_Group_A_ID</w:t>
              </w:r>
            </w:ins>
          </w:p>
        </w:tc>
        <w:tc>
          <w:tcPr>
            <w:tcW w:w="2127" w:type="dxa"/>
            <w:tcBorders>
              <w:top w:val="single" w:sz="4" w:space="0" w:color="auto"/>
              <w:left w:val="single" w:sz="4" w:space="0" w:color="auto"/>
              <w:bottom w:val="single" w:sz="4" w:space="0" w:color="auto"/>
              <w:right w:val="single" w:sz="4" w:space="0" w:color="auto"/>
            </w:tcBorders>
          </w:tcPr>
          <w:p w14:paraId="0F352A67" w14:textId="77777777" w:rsidR="0012262E" w:rsidRPr="000A3574" w:rsidRDefault="0012262E" w:rsidP="007513A5">
            <w:pPr>
              <w:keepNext/>
              <w:keepLines/>
              <w:spacing w:after="0" w:line="254" w:lineRule="auto"/>
              <w:rPr>
                <w:ins w:id="346" w:author="Calle Hagenfeldt" w:date="2025-08-05T12:08:00Z" w16du:dateUtc="2025-08-05T10:08:00Z"/>
                <w:rFonts w:ascii="Arial" w:hAnsi="Arial"/>
                <w:sz w:val="18"/>
              </w:rPr>
            </w:pPr>
            <w:ins w:id="347" w:author="Calle Hagenfeldt" w:date="2025-08-05T12:08:00Z" w16du:dateUtc="2025-08-05T10:08:00Z">
              <w:r w:rsidRPr="000A3574">
                <w:rPr>
                  <w:rFonts w:ascii="Arial" w:eastAsia="SimSun" w:hAnsi="Arial"/>
                  <w:sz w:val="18"/>
                </w:rPr>
                <w:t>Encryption according to NOTE 2 in TS 37.579-1 [2] Table 5.5.3.2.</w:t>
              </w:r>
              <w:r>
                <w:rPr>
                  <w:rFonts w:ascii="Arial" w:eastAsia="SimSun" w:hAnsi="Arial"/>
                  <w:sz w:val="18"/>
                </w:rPr>
                <w:t>2</w:t>
              </w:r>
              <w:r w:rsidRPr="000A3574">
                <w:rPr>
                  <w:rFonts w:ascii="Arial" w:eastAsia="SimSun" w:hAnsi="Arial"/>
                  <w:sz w:val="18"/>
                </w:rPr>
                <w:t>-</w:t>
              </w:r>
              <w:r>
                <w:rPr>
                  <w:rFonts w:ascii="Arial" w:eastAsia="SimSun"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05A861AD" w14:textId="77777777" w:rsidR="0012262E" w:rsidRPr="000A3574" w:rsidRDefault="0012262E" w:rsidP="007513A5">
            <w:pPr>
              <w:keepNext/>
              <w:keepLines/>
              <w:spacing w:after="0" w:line="254" w:lineRule="auto"/>
              <w:rPr>
                <w:ins w:id="348"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27B7DC6D" w14:textId="77777777" w:rsidR="0012262E" w:rsidRPr="000A3574" w:rsidRDefault="0012262E" w:rsidP="007513A5">
            <w:pPr>
              <w:keepNext/>
              <w:keepLines/>
              <w:spacing w:after="0" w:line="254" w:lineRule="auto"/>
              <w:rPr>
                <w:ins w:id="349" w:author="Calle Hagenfeldt" w:date="2025-08-05T12:08:00Z" w16du:dateUtc="2025-08-05T10:08:00Z"/>
                <w:rFonts w:ascii="Arial" w:eastAsia="SimSun" w:hAnsi="Arial"/>
                <w:sz w:val="18"/>
              </w:rPr>
            </w:pPr>
          </w:p>
        </w:tc>
      </w:tr>
      <w:tr w:rsidR="0012262E" w:rsidRPr="000A3574" w14:paraId="4915D723" w14:textId="77777777" w:rsidTr="007513A5">
        <w:trPr>
          <w:ins w:id="350"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5837A35A" w14:textId="77777777" w:rsidR="0012262E" w:rsidRPr="000A3574" w:rsidRDefault="0012262E" w:rsidP="007513A5">
            <w:pPr>
              <w:keepNext/>
              <w:keepLines/>
              <w:spacing w:after="0" w:line="254" w:lineRule="auto"/>
              <w:rPr>
                <w:ins w:id="351" w:author="Calle Hagenfeldt" w:date="2025-08-05T12:08:00Z" w16du:dateUtc="2025-08-05T10:08:00Z"/>
                <w:rFonts w:ascii="Arial" w:eastAsia="SimSun" w:hAnsi="Arial"/>
                <w:sz w:val="18"/>
              </w:rPr>
            </w:pPr>
            <w:ins w:id="352" w:author="Calle Hagenfeldt" w:date="2025-08-05T12:08:00Z" w16du:dateUtc="2025-08-05T10:08:00Z">
              <w:r w:rsidRPr="000A3574">
                <w:rPr>
                  <w:rFonts w:ascii="Arial" w:eastAsia="SimSun" w:hAnsi="Arial"/>
                  <w:sz w:val="18"/>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6982A3C9" w14:textId="77777777" w:rsidR="0012262E" w:rsidRPr="000A3574" w:rsidRDefault="0012262E" w:rsidP="007513A5">
            <w:pPr>
              <w:keepNext/>
              <w:keepLines/>
              <w:spacing w:after="0" w:line="254" w:lineRule="auto"/>
              <w:rPr>
                <w:ins w:id="353" w:author="Calle Hagenfeldt" w:date="2025-08-05T12:08:00Z" w16du:dateUtc="2025-08-05T10:08:00Z"/>
                <w:rFonts w:ascii="Arial" w:eastAsia="SimSun" w:hAnsi="Arial"/>
                <w:color w:val="000000"/>
                <w:sz w:val="18"/>
              </w:rPr>
            </w:pPr>
            <w:ins w:id="354" w:author="Calle Hagenfeldt" w:date="2025-08-05T12:08:00Z" w16du:dateUtc="2025-08-05T10:08:00Z">
              <w:r w:rsidRPr="000A3574">
                <w:rPr>
                  <w:rFonts w:ascii="Arial" w:eastAsia="SimSun" w:hAnsi="Arial"/>
                  <w:color w:val="000000"/>
                  <w:sz w:val="18"/>
                </w:rPr>
                <w:t>Encrypted &lt;alert-ind&gt; with mc</w:t>
              </w:r>
              <w:r>
                <w:rPr>
                  <w:rFonts w:ascii="Arial" w:eastAsia="SimSun" w:hAnsi="Arial"/>
                  <w:color w:val="000000"/>
                  <w:sz w:val="18"/>
                </w:rPr>
                <w:t>ptt</w:t>
              </w:r>
              <w:r w:rsidRPr="000A3574">
                <w:rPr>
                  <w:rFonts w:ascii="Arial" w:eastAsia="SimSun" w:hAnsi="Arial"/>
                  <w:color w:val="000000"/>
                  <w:sz w:val="18"/>
                </w:rPr>
                <w:t>Boolean set to true</w:t>
              </w:r>
            </w:ins>
          </w:p>
        </w:tc>
        <w:tc>
          <w:tcPr>
            <w:tcW w:w="2127" w:type="dxa"/>
            <w:tcBorders>
              <w:top w:val="single" w:sz="4" w:space="0" w:color="auto"/>
              <w:left w:val="single" w:sz="4" w:space="0" w:color="auto"/>
              <w:bottom w:val="single" w:sz="4" w:space="0" w:color="auto"/>
              <w:right w:val="single" w:sz="4" w:space="0" w:color="auto"/>
            </w:tcBorders>
            <w:hideMark/>
          </w:tcPr>
          <w:p w14:paraId="53D24C08" w14:textId="77777777" w:rsidR="0012262E" w:rsidRPr="000A3574" w:rsidRDefault="0012262E" w:rsidP="007513A5">
            <w:pPr>
              <w:keepNext/>
              <w:keepLines/>
              <w:spacing w:after="0" w:line="254" w:lineRule="auto"/>
              <w:rPr>
                <w:ins w:id="355" w:author="Calle Hagenfeldt" w:date="2025-08-05T12:08:00Z" w16du:dateUtc="2025-08-05T10:08:00Z"/>
                <w:rFonts w:ascii="Arial" w:hAnsi="Arial"/>
                <w:sz w:val="18"/>
              </w:rPr>
            </w:pPr>
            <w:ins w:id="356" w:author="Calle Hagenfeldt" w:date="2025-08-05T12:08:00Z" w16du:dateUtc="2025-08-05T10:08: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45BBABF8" w14:textId="77777777" w:rsidR="0012262E" w:rsidRPr="000A3574" w:rsidRDefault="0012262E" w:rsidP="007513A5">
            <w:pPr>
              <w:keepNext/>
              <w:keepLines/>
              <w:spacing w:after="0" w:line="254" w:lineRule="auto"/>
              <w:rPr>
                <w:ins w:id="357"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4BC1137F" w14:textId="77777777" w:rsidR="0012262E" w:rsidRPr="000A3574" w:rsidRDefault="0012262E" w:rsidP="007513A5">
            <w:pPr>
              <w:keepNext/>
              <w:keepLines/>
              <w:spacing w:after="0" w:line="254" w:lineRule="auto"/>
              <w:rPr>
                <w:ins w:id="358" w:author="Calle Hagenfeldt" w:date="2025-08-05T12:08:00Z" w16du:dateUtc="2025-08-05T10:08:00Z"/>
                <w:rFonts w:ascii="Arial" w:eastAsia="SimSun" w:hAnsi="Arial"/>
                <w:sz w:val="18"/>
              </w:rPr>
            </w:pPr>
          </w:p>
        </w:tc>
      </w:tr>
      <w:tr w:rsidR="0012262E" w:rsidRPr="000A3574" w14:paraId="0272A5EE" w14:textId="77777777" w:rsidTr="007513A5">
        <w:trPr>
          <w:ins w:id="359"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65EB380C" w14:textId="77777777" w:rsidR="0012262E" w:rsidRPr="000A3574" w:rsidRDefault="0012262E" w:rsidP="007513A5">
            <w:pPr>
              <w:pStyle w:val="TAL"/>
              <w:rPr>
                <w:ins w:id="360" w:author="Calle Hagenfeldt" w:date="2025-08-05T12:08:00Z" w16du:dateUtc="2025-08-05T10:08:00Z"/>
                <w:rFonts w:eastAsia="SimSun"/>
              </w:rPr>
            </w:pPr>
            <w:ins w:id="361" w:author="Calle Hagenfeldt" w:date="2025-08-05T12:08:00Z" w16du:dateUtc="2025-08-05T10:08:00Z">
              <w:r w:rsidRPr="000A3574">
                <w:rPr>
                  <w:rFonts w:eastAsia="SimSun"/>
                </w:rPr>
                <w:t xml:space="preserve">    </w:t>
              </w:r>
              <w:r w:rsidRPr="006D2208">
                <w:rPr>
                  <w:rFonts w:eastAsia="SimSun"/>
                </w:rPr>
                <w:t>mc-org</w:t>
              </w:r>
            </w:ins>
          </w:p>
        </w:tc>
        <w:tc>
          <w:tcPr>
            <w:tcW w:w="2127" w:type="dxa"/>
            <w:tcBorders>
              <w:top w:val="single" w:sz="4" w:space="0" w:color="auto"/>
              <w:left w:val="single" w:sz="4" w:space="0" w:color="auto"/>
              <w:bottom w:val="single" w:sz="4" w:space="0" w:color="auto"/>
              <w:right w:val="single" w:sz="4" w:space="0" w:color="auto"/>
            </w:tcBorders>
            <w:hideMark/>
          </w:tcPr>
          <w:p w14:paraId="0BD21880" w14:textId="77777777" w:rsidR="0012262E" w:rsidRPr="000A3574" w:rsidRDefault="0012262E" w:rsidP="007513A5">
            <w:pPr>
              <w:keepNext/>
              <w:keepLines/>
              <w:spacing w:after="0" w:line="254" w:lineRule="auto"/>
              <w:rPr>
                <w:ins w:id="362" w:author="Calle Hagenfeldt" w:date="2025-08-05T12:08:00Z" w16du:dateUtc="2025-08-05T10:08:00Z"/>
                <w:rFonts w:ascii="Arial" w:eastAsia="SimSun" w:hAnsi="Arial"/>
                <w:color w:val="000000"/>
                <w:sz w:val="18"/>
              </w:rPr>
            </w:pPr>
            <w:ins w:id="363" w:author="Calle Hagenfeldt" w:date="2025-08-05T12:08:00Z" w16du:dateUtc="2025-08-05T10:08:00Z">
              <w:r w:rsidRPr="00B31462">
                <w:rPr>
                  <w:rFonts w:ascii="Arial" w:eastAsia="SimSun" w:hAnsi="Arial"/>
                  <w:color w:val="000000"/>
                  <w:sz w:val="18"/>
                </w:rPr>
                <w:t>px_MCX_DomainName_Organization_A</w:t>
              </w:r>
            </w:ins>
          </w:p>
        </w:tc>
        <w:tc>
          <w:tcPr>
            <w:tcW w:w="2127" w:type="dxa"/>
            <w:tcBorders>
              <w:top w:val="single" w:sz="4" w:space="0" w:color="auto"/>
              <w:left w:val="single" w:sz="4" w:space="0" w:color="auto"/>
              <w:bottom w:val="single" w:sz="4" w:space="0" w:color="auto"/>
              <w:right w:val="single" w:sz="4" w:space="0" w:color="auto"/>
            </w:tcBorders>
            <w:hideMark/>
          </w:tcPr>
          <w:p w14:paraId="1602AECF" w14:textId="77777777" w:rsidR="0012262E" w:rsidRPr="000A3574" w:rsidRDefault="0012262E" w:rsidP="007513A5">
            <w:pPr>
              <w:keepNext/>
              <w:keepLines/>
              <w:spacing w:after="0" w:line="254" w:lineRule="auto"/>
              <w:rPr>
                <w:ins w:id="364" w:author="Calle Hagenfeldt" w:date="2025-08-05T12:08:00Z" w16du:dateUtc="2025-08-05T10:08:00Z"/>
                <w:rFonts w:ascii="Arial" w:hAnsi="Arial"/>
                <w:sz w:val="18"/>
              </w:rPr>
            </w:pPr>
            <w:ins w:id="365" w:author="Calle Hagenfeldt" w:date="2025-08-05T12:08:00Z" w16du:dateUtc="2025-08-05T10:08:00Z">
              <w:r w:rsidRPr="000A3574">
                <w:rPr>
                  <w:rFonts w:ascii="Arial" w:hAnsi="Arial"/>
                  <w:sz w:val="18"/>
                </w:rPr>
                <w:t>Encryption according to NOTE 2 in TS 37.579-1 [2] Table 5.5.3.2.1-</w:t>
              </w:r>
              <w:r>
                <w:rPr>
                  <w:rFonts w:ascii="Arial" w:hAnsi="Arial"/>
                  <w:sz w:val="18"/>
                </w:rPr>
                <w:t>1</w:t>
              </w:r>
            </w:ins>
          </w:p>
        </w:tc>
        <w:tc>
          <w:tcPr>
            <w:tcW w:w="1419" w:type="dxa"/>
            <w:tcBorders>
              <w:top w:val="single" w:sz="4" w:space="0" w:color="auto"/>
              <w:left w:val="single" w:sz="4" w:space="0" w:color="auto"/>
              <w:bottom w:val="single" w:sz="4" w:space="0" w:color="auto"/>
              <w:right w:val="single" w:sz="4" w:space="0" w:color="auto"/>
            </w:tcBorders>
          </w:tcPr>
          <w:p w14:paraId="7FF8F989" w14:textId="77777777" w:rsidR="0012262E" w:rsidRPr="000A3574" w:rsidRDefault="0012262E" w:rsidP="007513A5">
            <w:pPr>
              <w:keepNext/>
              <w:keepLines/>
              <w:spacing w:after="0" w:line="254" w:lineRule="auto"/>
              <w:rPr>
                <w:ins w:id="366" w:author="Calle Hagenfeldt" w:date="2025-08-05T12:08:00Z" w16du:dateUtc="2025-08-05T10:08:00Z"/>
                <w:rFonts w:ascii="Arial" w:eastAsia="SimSun" w:hAnsi="Arial"/>
                <w:sz w:val="18"/>
              </w:rPr>
            </w:pPr>
          </w:p>
        </w:tc>
        <w:tc>
          <w:tcPr>
            <w:tcW w:w="1135" w:type="dxa"/>
            <w:tcBorders>
              <w:top w:val="single" w:sz="4" w:space="0" w:color="auto"/>
              <w:left w:val="single" w:sz="4" w:space="0" w:color="auto"/>
              <w:bottom w:val="single" w:sz="4" w:space="0" w:color="auto"/>
              <w:right w:val="single" w:sz="4" w:space="0" w:color="auto"/>
            </w:tcBorders>
            <w:vAlign w:val="bottom"/>
          </w:tcPr>
          <w:p w14:paraId="0D8A01C5" w14:textId="77777777" w:rsidR="0012262E" w:rsidRPr="000A3574" w:rsidRDefault="0012262E" w:rsidP="007513A5">
            <w:pPr>
              <w:keepNext/>
              <w:keepLines/>
              <w:spacing w:after="0" w:line="254" w:lineRule="auto"/>
              <w:rPr>
                <w:ins w:id="367" w:author="Calle Hagenfeldt" w:date="2025-08-05T12:08:00Z" w16du:dateUtc="2025-08-05T10:08:00Z"/>
                <w:rFonts w:ascii="Arial" w:eastAsia="SimSun" w:hAnsi="Arial"/>
                <w:sz w:val="18"/>
              </w:rPr>
            </w:pPr>
          </w:p>
        </w:tc>
      </w:tr>
    </w:tbl>
    <w:p w14:paraId="03545A41" w14:textId="77777777" w:rsidR="0012262E" w:rsidRPr="000A3574" w:rsidRDefault="0012262E" w:rsidP="0012262E">
      <w:pPr>
        <w:rPr>
          <w:ins w:id="368" w:author="Calle Hagenfeldt" w:date="2025-08-05T12:08:00Z" w16du:dateUtc="2025-08-05T10:08:00Z"/>
        </w:rPr>
      </w:pPr>
    </w:p>
    <w:p w14:paraId="56172B55" w14:textId="77777777" w:rsidR="0012262E" w:rsidRPr="000A3574" w:rsidRDefault="0012262E" w:rsidP="0012262E">
      <w:pPr>
        <w:pStyle w:val="TH"/>
        <w:rPr>
          <w:ins w:id="369" w:author="Calle Hagenfeldt" w:date="2025-08-05T12:08:00Z" w16du:dateUtc="2025-08-05T10:08:00Z"/>
        </w:rPr>
      </w:pPr>
      <w:ins w:id="370" w:author="Calle Hagenfeldt" w:date="2025-08-05T12:08:00Z" w16du:dateUtc="2025-08-05T10:08:00Z">
        <w:r w:rsidRPr="000A3574">
          <w:t xml:space="preserve">Table </w:t>
        </w:r>
        <w:r>
          <w:t>6.6.2</w:t>
        </w:r>
        <w:r w:rsidRPr="000A3574">
          <w:t>.3.3-</w:t>
        </w:r>
        <w:r>
          <w:t>3</w:t>
        </w:r>
        <w:r w:rsidRPr="000A3574">
          <w:t xml:space="preserve">: Location-Info in SIP MESSAGE (Table </w:t>
        </w:r>
        <w:r>
          <w:t>6.6.2</w:t>
        </w:r>
        <w:r w:rsidRPr="000A3574">
          <w:t>.3.3-1)</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09C3DF33" w14:textId="77777777" w:rsidTr="007513A5">
        <w:trPr>
          <w:ins w:id="371"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51E643CD" w14:textId="77777777" w:rsidR="0012262E" w:rsidRPr="000A3574" w:rsidRDefault="0012262E" w:rsidP="007513A5">
            <w:pPr>
              <w:pStyle w:val="TAL"/>
              <w:rPr>
                <w:ins w:id="372" w:author="Calle Hagenfeldt" w:date="2025-08-05T12:08:00Z" w16du:dateUtc="2025-08-05T10:08:00Z"/>
                <w:szCs w:val="18"/>
              </w:rPr>
            </w:pPr>
            <w:ins w:id="373" w:author="Calle Hagenfeldt" w:date="2025-08-05T12:08:00Z" w16du:dateUtc="2025-08-05T10:08:00Z">
              <w:r w:rsidRPr="000A3574">
                <w:t>Derivation Path: TS 37.579-1 [2], Table 5.5.3.4.</w:t>
              </w:r>
              <w:r>
                <w:t>4</w:t>
              </w:r>
              <w:r w:rsidRPr="000A3574">
                <w:t>-</w:t>
              </w:r>
              <w:r>
                <w:t>1</w:t>
              </w:r>
            </w:ins>
          </w:p>
        </w:tc>
      </w:tr>
      <w:tr w:rsidR="0012262E" w:rsidRPr="000A3574" w14:paraId="5C247C34" w14:textId="77777777" w:rsidTr="007513A5">
        <w:trPr>
          <w:ins w:id="374"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3A566532" w14:textId="77777777" w:rsidR="0012262E" w:rsidRPr="000A3574" w:rsidRDefault="0012262E" w:rsidP="007513A5">
            <w:pPr>
              <w:pStyle w:val="TAH"/>
              <w:rPr>
                <w:ins w:id="375" w:author="Calle Hagenfeldt" w:date="2025-08-05T12:08:00Z" w16du:dateUtc="2025-08-05T10:08:00Z"/>
              </w:rPr>
            </w:pPr>
            <w:ins w:id="376" w:author="Calle Hagenfeldt" w:date="2025-08-05T12:08:00Z" w16du:dateUtc="2025-08-05T10:08:00Z">
              <w:r w:rsidRPr="000A3574">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F74F573" w14:textId="77777777" w:rsidR="0012262E" w:rsidRPr="000A3574" w:rsidRDefault="0012262E" w:rsidP="007513A5">
            <w:pPr>
              <w:pStyle w:val="TAH"/>
              <w:rPr>
                <w:ins w:id="377" w:author="Calle Hagenfeldt" w:date="2025-08-05T12:08:00Z" w16du:dateUtc="2025-08-05T10:08:00Z"/>
              </w:rPr>
            </w:pPr>
            <w:ins w:id="378" w:author="Calle Hagenfeldt" w:date="2025-08-05T12:08:00Z" w16du:dateUtc="2025-08-05T10:08:00Z">
              <w:r w:rsidRPr="000A3574">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4F8FECA" w14:textId="77777777" w:rsidR="0012262E" w:rsidRPr="000A3574" w:rsidRDefault="0012262E" w:rsidP="007513A5">
            <w:pPr>
              <w:pStyle w:val="TAH"/>
              <w:rPr>
                <w:ins w:id="379" w:author="Calle Hagenfeldt" w:date="2025-08-05T12:08:00Z" w16du:dateUtc="2025-08-05T10:08:00Z"/>
              </w:rPr>
            </w:pPr>
            <w:ins w:id="380" w:author="Calle Hagenfeldt" w:date="2025-08-05T12:08:00Z" w16du:dateUtc="2025-08-05T10:08:00Z">
              <w:r w:rsidRPr="000A3574">
                <w:t>Comment</w:t>
              </w:r>
            </w:ins>
          </w:p>
        </w:tc>
        <w:tc>
          <w:tcPr>
            <w:tcW w:w="1419" w:type="dxa"/>
            <w:tcBorders>
              <w:top w:val="single" w:sz="4" w:space="0" w:color="auto"/>
              <w:left w:val="single" w:sz="4" w:space="0" w:color="auto"/>
              <w:bottom w:val="single" w:sz="4" w:space="0" w:color="auto"/>
              <w:right w:val="single" w:sz="4" w:space="0" w:color="auto"/>
            </w:tcBorders>
            <w:hideMark/>
          </w:tcPr>
          <w:p w14:paraId="3F536632" w14:textId="77777777" w:rsidR="0012262E" w:rsidRPr="000A3574" w:rsidRDefault="0012262E" w:rsidP="007513A5">
            <w:pPr>
              <w:pStyle w:val="TAH"/>
              <w:rPr>
                <w:ins w:id="381" w:author="Calle Hagenfeldt" w:date="2025-08-05T12:08:00Z" w16du:dateUtc="2025-08-05T10:08:00Z"/>
              </w:rPr>
            </w:pPr>
            <w:ins w:id="382" w:author="Calle Hagenfeldt" w:date="2025-08-05T12:08:00Z" w16du:dateUtc="2025-08-05T10:08:00Z">
              <w:r w:rsidRPr="000A3574">
                <w:t>Reference</w:t>
              </w:r>
            </w:ins>
          </w:p>
        </w:tc>
        <w:tc>
          <w:tcPr>
            <w:tcW w:w="1135" w:type="dxa"/>
            <w:tcBorders>
              <w:top w:val="single" w:sz="4" w:space="0" w:color="auto"/>
              <w:left w:val="single" w:sz="4" w:space="0" w:color="auto"/>
              <w:bottom w:val="single" w:sz="4" w:space="0" w:color="auto"/>
              <w:right w:val="single" w:sz="4" w:space="0" w:color="auto"/>
            </w:tcBorders>
            <w:hideMark/>
          </w:tcPr>
          <w:p w14:paraId="7D846BB2" w14:textId="77777777" w:rsidR="0012262E" w:rsidRPr="000A3574" w:rsidRDefault="0012262E" w:rsidP="007513A5">
            <w:pPr>
              <w:pStyle w:val="TAH"/>
              <w:rPr>
                <w:ins w:id="383" w:author="Calle Hagenfeldt" w:date="2025-08-05T12:08:00Z" w16du:dateUtc="2025-08-05T10:08:00Z"/>
              </w:rPr>
            </w:pPr>
            <w:ins w:id="384" w:author="Calle Hagenfeldt" w:date="2025-08-05T12:08:00Z" w16du:dateUtc="2025-08-05T10:08:00Z">
              <w:r w:rsidRPr="000A3574">
                <w:t>Condition</w:t>
              </w:r>
            </w:ins>
          </w:p>
        </w:tc>
      </w:tr>
      <w:tr w:rsidR="0012262E" w:rsidRPr="000A3574" w14:paraId="0AD356DE" w14:textId="77777777" w:rsidTr="007513A5">
        <w:trPr>
          <w:ins w:id="385"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EBDD07F" w14:textId="77777777" w:rsidR="0012262E" w:rsidRPr="000A3574" w:rsidRDefault="0012262E" w:rsidP="007513A5">
            <w:pPr>
              <w:pStyle w:val="TAL"/>
              <w:rPr>
                <w:ins w:id="386" w:author="Calle Hagenfeldt" w:date="2025-08-05T12:08:00Z" w16du:dateUtc="2025-08-05T10:08:00Z"/>
              </w:rPr>
            </w:pPr>
            <w:ins w:id="387" w:author="Calle Hagenfeldt" w:date="2025-08-05T12:08:00Z" w16du:dateUtc="2025-08-05T10:08:00Z">
              <w:r w:rsidRPr="000A3574">
                <w:t>location-info</w:t>
              </w:r>
            </w:ins>
          </w:p>
        </w:tc>
        <w:tc>
          <w:tcPr>
            <w:tcW w:w="2127" w:type="dxa"/>
            <w:tcBorders>
              <w:top w:val="single" w:sz="4" w:space="0" w:color="auto"/>
              <w:left w:val="single" w:sz="4" w:space="0" w:color="auto"/>
              <w:bottom w:val="single" w:sz="4" w:space="0" w:color="auto"/>
              <w:right w:val="single" w:sz="4" w:space="0" w:color="auto"/>
            </w:tcBorders>
          </w:tcPr>
          <w:p w14:paraId="52F490C5" w14:textId="77777777" w:rsidR="0012262E" w:rsidRPr="000A3574" w:rsidRDefault="0012262E" w:rsidP="007513A5">
            <w:pPr>
              <w:pStyle w:val="TAL"/>
              <w:rPr>
                <w:ins w:id="388"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0B62C07E" w14:textId="77777777" w:rsidR="0012262E" w:rsidRPr="000A3574" w:rsidRDefault="0012262E" w:rsidP="007513A5">
            <w:pPr>
              <w:pStyle w:val="TAL"/>
              <w:rPr>
                <w:ins w:id="389"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667F5CF7" w14:textId="77777777" w:rsidR="0012262E" w:rsidRPr="000A3574" w:rsidRDefault="0012262E" w:rsidP="007513A5">
            <w:pPr>
              <w:pStyle w:val="TAL"/>
              <w:rPr>
                <w:ins w:id="390"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3F1E5C9A" w14:textId="77777777" w:rsidR="0012262E" w:rsidRPr="000A3574" w:rsidRDefault="0012262E" w:rsidP="007513A5">
            <w:pPr>
              <w:pStyle w:val="TAL"/>
              <w:rPr>
                <w:ins w:id="391" w:author="Calle Hagenfeldt" w:date="2025-08-05T12:08:00Z" w16du:dateUtc="2025-08-05T10:08:00Z"/>
              </w:rPr>
            </w:pPr>
          </w:p>
        </w:tc>
      </w:tr>
      <w:tr w:rsidR="0012262E" w:rsidRPr="000A3574" w14:paraId="72F440BD" w14:textId="77777777" w:rsidTr="007513A5">
        <w:trPr>
          <w:ins w:id="392"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68B82ABC" w14:textId="77777777" w:rsidR="0012262E" w:rsidRPr="000A3574" w:rsidRDefault="0012262E" w:rsidP="007513A5">
            <w:pPr>
              <w:pStyle w:val="TAL"/>
              <w:rPr>
                <w:ins w:id="393" w:author="Calle Hagenfeldt" w:date="2025-08-05T12:08:00Z" w16du:dateUtc="2025-08-05T10:08:00Z"/>
              </w:rPr>
            </w:pPr>
            <w:ins w:id="394" w:author="Calle Hagenfeldt" w:date="2025-08-05T12:08:00Z" w16du:dateUtc="2025-08-05T10:08:00Z">
              <w:r w:rsidRPr="000A3574">
                <w:t xml:space="preserve">  Report</w:t>
              </w:r>
            </w:ins>
          </w:p>
        </w:tc>
        <w:tc>
          <w:tcPr>
            <w:tcW w:w="2127" w:type="dxa"/>
            <w:tcBorders>
              <w:top w:val="single" w:sz="4" w:space="0" w:color="auto"/>
              <w:left w:val="single" w:sz="4" w:space="0" w:color="auto"/>
              <w:bottom w:val="single" w:sz="4" w:space="0" w:color="auto"/>
              <w:right w:val="single" w:sz="4" w:space="0" w:color="auto"/>
            </w:tcBorders>
          </w:tcPr>
          <w:p w14:paraId="7C4C4EF3" w14:textId="77777777" w:rsidR="0012262E" w:rsidRPr="000A3574" w:rsidRDefault="0012262E" w:rsidP="007513A5">
            <w:pPr>
              <w:pStyle w:val="TAL"/>
              <w:rPr>
                <w:ins w:id="395"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167DCC9F" w14:textId="77777777" w:rsidR="0012262E" w:rsidRPr="000A3574" w:rsidRDefault="0012262E" w:rsidP="007513A5">
            <w:pPr>
              <w:pStyle w:val="TAL"/>
              <w:rPr>
                <w:ins w:id="396"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731FAB7A" w14:textId="77777777" w:rsidR="0012262E" w:rsidRPr="000A3574" w:rsidRDefault="0012262E" w:rsidP="007513A5">
            <w:pPr>
              <w:pStyle w:val="TAL"/>
              <w:rPr>
                <w:ins w:id="397"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21025E9C" w14:textId="77777777" w:rsidR="0012262E" w:rsidRPr="000A3574" w:rsidRDefault="0012262E" w:rsidP="007513A5">
            <w:pPr>
              <w:pStyle w:val="TAL"/>
              <w:rPr>
                <w:ins w:id="398" w:author="Calle Hagenfeldt" w:date="2025-08-05T12:08:00Z" w16du:dateUtc="2025-08-05T10:08:00Z"/>
              </w:rPr>
            </w:pPr>
          </w:p>
        </w:tc>
      </w:tr>
      <w:tr w:rsidR="0012262E" w:rsidRPr="000A3574" w14:paraId="0B9A2612" w14:textId="77777777" w:rsidTr="007513A5">
        <w:trPr>
          <w:ins w:id="399"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1F648A19" w14:textId="77777777" w:rsidR="0012262E" w:rsidRPr="000A3574" w:rsidRDefault="0012262E" w:rsidP="007513A5">
            <w:pPr>
              <w:pStyle w:val="TAL"/>
              <w:rPr>
                <w:ins w:id="400" w:author="Calle Hagenfeldt" w:date="2025-08-05T12:08:00Z" w16du:dateUtc="2025-08-05T10:08:00Z"/>
              </w:rPr>
            </w:pPr>
            <w:ins w:id="401" w:author="Calle Hagenfeldt" w:date="2025-08-05T12:08:00Z" w16du:dateUtc="2025-08-05T10:08:00Z">
              <w:r w:rsidRPr="000A3574">
                <w:t xml:space="preserve">    CurrentLocation</w:t>
              </w:r>
            </w:ins>
          </w:p>
        </w:tc>
        <w:tc>
          <w:tcPr>
            <w:tcW w:w="2127" w:type="dxa"/>
            <w:tcBorders>
              <w:top w:val="single" w:sz="4" w:space="0" w:color="auto"/>
              <w:left w:val="single" w:sz="4" w:space="0" w:color="auto"/>
              <w:bottom w:val="single" w:sz="4" w:space="0" w:color="auto"/>
              <w:right w:val="single" w:sz="4" w:space="0" w:color="auto"/>
            </w:tcBorders>
          </w:tcPr>
          <w:p w14:paraId="6F12A93C" w14:textId="77777777" w:rsidR="0012262E" w:rsidRPr="000A3574" w:rsidRDefault="0012262E" w:rsidP="007513A5">
            <w:pPr>
              <w:pStyle w:val="TAL"/>
              <w:rPr>
                <w:ins w:id="402"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39F35FEE" w14:textId="77777777" w:rsidR="0012262E" w:rsidRPr="000A3574" w:rsidRDefault="0012262E" w:rsidP="007513A5">
            <w:pPr>
              <w:pStyle w:val="TAL"/>
              <w:rPr>
                <w:ins w:id="403"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8B3EE20" w14:textId="77777777" w:rsidR="0012262E" w:rsidRPr="000A3574" w:rsidRDefault="0012262E" w:rsidP="007513A5">
            <w:pPr>
              <w:pStyle w:val="TAL"/>
              <w:rPr>
                <w:ins w:id="404"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39C31219" w14:textId="77777777" w:rsidR="0012262E" w:rsidRPr="000A3574" w:rsidRDefault="0012262E" w:rsidP="007513A5">
            <w:pPr>
              <w:pStyle w:val="TAL"/>
              <w:rPr>
                <w:ins w:id="405" w:author="Calle Hagenfeldt" w:date="2025-08-05T12:08:00Z" w16du:dateUtc="2025-08-05T10:08:00Z"/>
              </w:rPr>
            </w:pPr>
          </w:p>
        </w:tc>
      </w:tr>
      <w:tr w:rsidR="0012262E" w:rsidRPr="000A3574" w14:paraId="4CD08B8F" w14:textId="77777777" w:rsidTr="007513A5">
        <w:trPr>
          <w:ins w:id="406"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33B343FA" w14:textId="77777777" w:rsidR="0012262E" w:rsidRPr="000A3574" w:rsidRDefault="0012262E" w:rsidP="007513A5">
            <w:pPr>
              <w:pStyle w:val="TAL"/>
              <w:rPr>
                <w:ins w:id="407" w:author="Calle Hagenfeldt" w:date="2025-08-05T12:08:00Z" w16du:dateUtc="2025-08-05T10:08:00Z"/>
              </w:rPr>
            </w:pPr>
            <w:ins w:id="408" w:author="Calle Hagenfeldt" w:date="2025-08-05T12:08:00Z" w16du:dateUtc="2025-08-05T10:08:00Z">
              <w:r w:rsidRPr="000A3574">
                <w:t xml:space="preserve">      CurrentCoordinate</w:t>
              </w:r>
            </w:ins>
          </w:p>
        </w:tc>
        <w:tc>
          <w:tcPr>
            <w:tcW w:w="2127" w:type="dxa"/>
            <w:tcBorders>
              <w:top w:val="single" w:sz="4" w:space="0" w:color="auto"/>
              <w:left w:val="single" w:sz="4" w:space="0" w:color="auto"/>
              <w:bottom w:val="single" w:sz="4" w:space="0" w:color="auto"/>
              <w:right w:val="single" w:sz="4" w:space="0" w:color="auto"/>
            </w:tcBorders>
          </w:tcPr>
          <w:p w14:paraId="7F439393" w14:textId="77777777" w:rsidR="0012262E" w:rsidRPr="000A3574" w:rsidRDefault="0012262E" w:rsidP="007513A5">
            <w:pPr>
              <w:pStyle w:val="TAL"/>
              <w:rPr>
                <w:ins w:id="409" w:author="Calle Hagenfeldt" w:date="2025-08-05T12:08:00Z" w16du:dateUtc="2025-08-05T10:08:00Z"/>
              </w:rPr>
            </w:pPr>
          </w:p>
        </w:tc>
        <w:tc>
          <w:tcPr>
            <w:tcW w:w="2127" w:type="dxa"/>
            <w:tcBorders>
              <w:top w:val="single" w:sz="4" w:space="0" w:color="auto"/>
              <w:left w:val="single" w:sz="4" w:space="0" w:color="auto"/>
              <w:bottom w:val="single" w:sz="4" w:space="0" w:color="auto"/>
              <w:right w:val="single" w:sz="4" w:space="0" w:color="auto"/>
            </w:tcBorders>
          </w:tcPr>
          <w:p w14:paraId="5E8172B9" w14:textId="77777777" w:rsidR="0012262E" w:rsidRPr="000A3574" w:rsidRDefault="0012262E" w:rsidP="007513A5">
            <w:pPr>
              <w:pStyle w:val="TAL"/>
              <w:rPr>
                <w:ins w:id="410"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271B1B05" w14:textId="77777777" w:rsidR="0012262E" w:rsidRPr="000A3574" w:rsidRDefault="0012262E" w:rsidP="007513A5">
            <w:pPr>
              <w:pStyle w:val="TAL"/>
              <w:rPr>
                <w:ins w:id="411"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55E8534D" w14:textId="77777777" w:rsidR="0012262E" w:rsidRPr="000A3574" w:rsidRDefault="0012262E" w:rsidP="007513A5">
            <w:pPr>
              <w:pStyle w:val="TAL"/>
              <w:rPr>
                <w:ins w:id="412" w:author="Calle Hagenfeldt" w:date="2025-08-05T12:08:00Z" w16du:dateUtc="2025-08-05T10:08:00Z"/>
              </w:rPr>
            </w:pPr>
          </w:p>
        </w:tc>
      </w:tr>
      <w:tr w:rsidR="0012262E" w:rsidRPr="000A3574" w14:paraId="4D25684E" w14:textId="77777777" w:rsidTr="007513A5">
        <w:trPr>
          <w:ins w:id="413"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786DDF0" w14:textId="77777777" w:rsidR="0012262E" w:rsidRPr="000A3574" w:rsidRDefault="0012262E" w:rsidP="007513A5">
            <w:pPr>
              <w:pStyle w:val="TAL"/>
              <w:rPr>
                <w:ins w:id="414" w:author="Calle Hagenfeldt" w:date="2025-08-05T12:08:00Z" w16du:dateUtc="2025-08-05T10:08:00Z"/>
              </w:rPr>
            </w:pPr>
            <w:ins w:id="415" w:author="Calle Hagenfeldt" w:date="2025-08-05T12:08:00Z" w16du:dateUtc="2025-08-05T10:08:00Z">
              <w:r w:rsidRPr="000A3574">
                <w:t xml:space="preserve">        longitude</w:t>
              </w:r>
            </w:ins>
          </w:p>
        </w:tc>
        <w:tc>
          <w:tcPr>
            <w:tcW w:w="2127" w:type="dxa"/>
            <w:tcBorders>
              <w:top w:val="single" w:sz="4" w:space="0" w:color="auto"/>
              <w:left w:val="single" w:sz="4" w:space="0" w:color="auto"/>
              <w:bottom w:val="single" w:sz="4" w:space="0" w:color="auto"/>
              <w:right w:val="single" w:sz="4" w:space="0" w:color="auto"/>
            </w:tcBorders>
            <w:hideMark/>
          </w:tcPr>
          <w:p w14:paraId="0BFD3D19" w14:textId="77777777" w:rsidR="0012262E" w:rsidRPr="000A3574" w:rsidRDefault="0012262E" w:rsidP="007513A5">
            <w:pPr>
              <w:pStyle w:val="TAL"/>
              <w:rPr>
                <w:ins w:id="416" w:author="Calle Hagenfeldt" w:date="2025-08-05T12:08:00Z" w16du:dateUtc="2025-08-05T10:08:00Z"/>
              </w:rPr>
            </w:pPr>
            <w:ins w:id="417" w:author="Calle Hagenfeldt" w:date="2025-08-05T12:08:00Z" w16du:dateUtc="2025-08-05T10:08:00Z">
              <w:r w:rsidRPr="00006A80">
                <w:t>px_MCX_CoordinateLongitude_Client_B (NOTE 1, 2)</w:t>
              </w:r>
            </w:ins>
          </w:p>
        </w:tc>
        <w:tc>
          <w:tcPr>
            <w:tcW w:w="2127" w:type="dxa"/>
            <w:tcBorders>
              <w:top w:val="single" w:sz="4" w:space="0" w:color="auto"/>
              <w:left w:val="single" w:sz="4" w:space="0" w:color="auto"/>
              <w:bottom w:val="single" w:sz="4" w:space="0" w:color="auto"/>
              <w:right w:val="single" w:sz="4" w:space="0" w:color="auto"/>
            </w:tcBorders>
          </w:tcPr>
          <w:p w14:paraId="0D1D93C5" w14:textId="77777777" w:rsidR="0012262E" w:rsidRPr="000A3574" w:rsidRDefault="0012262E" w:rsidP="007513A5">
            <w:pPr>
              <w:pStyle w:val="TAL"/>
              <w:rPr>
                <w:ins w:id="418"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2BA9C12" w14:textId="77777777" w:rsidR="0012262E" w:rsidRPr="000A3574" w:rsidRDefault="0012262E" w:rsidP="007513A5">
            <w:pPr>
              <w:pStyle w:val="TAL"/>
              <w:rPr>
                <w:ins w:id="419"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0C023E87" w14:textId="77777777" w:rsidR="0012262E" w:rsidRPr="000A3574" w:rsidRDefault="0012262E" w:rsidP="007513A5">
            <w:pPr>
              <w:pStyle w:val="TAL"/>
              <w:rPr>
                <w:ins w:id="420" w:author="Calle Hagenfeldt" w:date="2025-08-05T12:08:00Z" w16du:dateUtc="2025-08-05T10:08:00Z"/>
              </w:rPr>
            </w:pPr>
          </w:p>
        </w:tc>
      </w:tr>
      <w:tr w:rsidR="0012262E" w:rsidRPr="000A3574" w14:paraId="4A0A200F" w14:textId="77777777" w:rsidTr="007513A5">
        <w:trPr>
          <w:ins w:id="421"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2F1F5912" w14:textId="77777777" w:rsidR="0012262E" w:rsidRPr="000A3574" w:rsidRDefault="0012262E" w:rsidP="007513A5">
            <w:pPr>
              <w:pStyle w:val="TAL"/>
              <w:rPr>
                <w:ins w:id="422" w:author="Calle Hagenfeldt" w:date="2025-08-05T12:08:00Z" w16du:dateUtc="2025-08-05T10:08:00Z"/>
              </w:rPr>
            </w:pPr>
            <w:ins w:id="423" w:author="Calle Hagenfeldt" w:date="2025-08-05T12:08:00Z" w16du:dateUtc="2025-08-05T10:08:00Z">
              <w:r w:rsidRPr="000A3574">
                <w:t xml:space="preserve">        latitude</w:t>
              </w:r>
            </w:ins>
          </w:p>
        </w:tc>
        <w:tc>
          <w:tcPr>
            <w:tcW w:w="2127" w:type="dxa"/>
            <w:tcBorders>
              <w:top w:val="single" w:sz="4" w:space="0" w:color="auto"/>
              <w:left w:val="single" w:sz="4" w:space="0" w:color="auto"/>
              <w:bottom w:val="single" w:sz="4" w:space="0" w:color="auto"/>
              <w:right w:val="single" w:sz="4" w:space="0" w:color="auto"/>
            </w:tcBorders>
            <w:hideMark/>
          </w:tcPr>
          <w:p w14:paraId="60A8CE1F" w14:textId="77777777" w:rsidR="0012262E" w:rsidRPr="000A3574" w:rsidRDefault="0012262E" w:rsidP="007513A5">
            <w:pPr>
              <w:pStyle w:val="TAL"/>
              <w:rPr>
                <w:ins w:id="424" w:author="Calle Hagenfeldt" w:date="2025-08-05T12:08:00Z" w16du:dateUtc="2025-08-05T10:08:00Z"/>
              </w:rPr>
            </w:pPr>
            <w:ins w:id="425" w:author="Calle Hagenfeldt" w:date="2025-08-05T12:08:00Z" w16du:dateUtc="2025-08-05T10:08:00Z">
              <w:r w:rsidRPr="00006A80">
                <w:t>px_MCX_CoordinateLatitude_Client_B (NOTE 1, 3)</w:t>
              </w:r>
            </w:ins>
          </w:p>
        </w:tc>
        <w:tc>
          <w:tcPr>
            <w:tcW w:w="2127" w:type="dxa"/>
            <w:tcBorders>
              <w:top w:val="single" w:sz="4" w:space="0" w:color="auto"/>
              <w:left w:val="single" w:sz="4" w:space="0" w:color="auto"/>
              <w:bottom w:val="single" w:sz="4" w:space="0" w:color="auto"/>
              <w:right w:val="single" w:sz="4" w:space="0" w:color="auto"/>
            </w:tcBorders>
          </w:tcPr>
          <w:p w14:paraId="46F85926" w14:textId="77777777" w:rsidR="0012262E" w:rsidRPr="000A3574" w:rsidRDefault="0012262E" w:rsidP="007513A5">
            <w:pPr>
              <w:pStyle w:val="TAL"/>
              <w:rPr>
                <w:ins w:id="426"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4080D122" w14:textId="77777777" w:rsidR="0012262E" w:rsidRPr="000A3574" w:rsidRDefault="0012262E" w:rsidP="007513A5">
            <w:pPr>
              <w:pStyle w:val="TAL"/>
              <w:rPr>
                <w:ins w:id="427" w:author="Calle Hagenfeldt" w:date="2025-08-05T12:08:00Z" w16du:dateUtc="2025-08-05T10:08:00Z"/>
              </w:rPr>
            </w:pPr>
          </w:p>
        </w:tc>
        <w:tc>
          <w:tcPr>
            <w:tcW w:w="1135" w:type="dxa"/>
            <w:tcBorders>
              <w:top w:val="single" w:sz="4" w:space="0" w:color="auto"/>
              <w:left w:val="single" w:sz="4" w:space="0" w:color="auto"/>
              <w:bottom w:val="single" w:sz="4" w:space="0" w:color="auto"/>
              <w:right w:val="single" w:sz="4" w:space="0" w:color="auto"/>
            </w:tcBorders>
            <w:vAlign w:val="bottom"/>
          </w:tcPr>
          <w:p w14:paraId="28E3E663" w14:textId="77777777" w:rsidR="0012262E" w:rsidRPr="000A3574" w:rsidRDefault="0012262E" w:rsidP="007513A5">
            <w:pPr>
              <w:pStyle w:val="TAL"/>
              <w:rPr>
                <w:ins w:id="428" w:author="Calle Hagenfeldt" w:date="2025-08-05T12:08:00Z" w16du:dateUtc="2025-08-05T10:08:00Z"/>
              </w:rPr>
            </w:pPr>
          </w:p>
        </w:tc>
      </w:tr>
      <w:tr w:rsidR="0012262E" w:rsidRPr="000A3574" w14:paraId="5AE0B3E3" w14:textId="77777777" w:rsidTr="007513A5">
        <w:trPr>
          <w:ins w:id="429"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vAlign w:val="center"/>
          </w:tcPr>
          <w:p w14:paraId="017CACDB" w14:textId="77777777" w:rsidR="0012262E" w:rsidRDefault="0012262E" w:rsidP="007513A5">
            <w:pPr>
              <w:pStyle w:val="TAN"/>
              <w:rPr>
                <w:ins w:id="430" w:author="Calle Hagenfeldt" w:date="2025-08-05T12:08:00Z" w16du:dateUtc="2025-08-05T10:08:00Z"/>
              </w:rPr>
            </w:pPr>
            <w:ins w:id="431" w:author="Calle Hagenfeldt" w:date="2025-08-05T12:08:00Z" w16du:dateUtc="2025-08-05T10:08:00Z">
              <w:r>
                <w:t>NOTE 1:</w:t>
              </w:r>
              <w:r>
                <w:tab/>
                <w:t>Shall be encrypted as described in TS 37.579-1[2] Table 5.5.3.4.4-1A.</w:t>
              </w:r>
            </w:ins>
          </w:p>
          <w:p w14:paraId="26FFF306" w14:textId="77777777" w:rsidR="0012262E" w:rsidRDefault="0012262E" w:rsidP="007513A5">
            <w:pPr>
              <w:pStyle w:val="TAN"/>
              <w:rPr>
                <w:ins w:id="432" w:author="Calle Hagenfeldt" w:date="2025-08-05T12:08:00Z" w16du:dateUtc="2025-08-05T10:08:00Z"/>
              </w:rPr>
            </w:pPr>
            <w:ins w:id="433" w:author="Calle Hagenfeldt" w:date="2025-08-05T12:08:00Z" w16du:dateUtc="2025-08-05T10:08:00Z">
              <w:r>
                <w:t>NOTE 2:</w:t>
              </w:r>
              <w:r>
                <w:tab/>
                <w:t>Longitude of px_MCX_CoordinateLongitude_Client_B degrees encoded according to TS 23.032 [36] clause 6.1.</w:t>
              </w:r>
            </w:ins>
          </w:p>
          <w:p w14:paraId="441B0020" w14:textId="77777777" w:rsidR="0012262E" w:rsidRPr="000A3574" w:rsidRDefault="0012262E" w:rsidP="007513A5">
            <w:pPr>
              <w:pStyle w:val="TAN"/>
              <w:rPr>
                <w:ins w:id="434" w:author="Calle Hagenfeldt" w:date="2025-08-05T12:08:00Z" w16du:dateUtc="2025-08-05T10:08:00Z"/>
              </w:rPr>
            </w:pPr>
            <w:ins w:id="435" w:author="Calle Hagenfeldt" w:date="2025-08-05T12:08:00Z" w16du:dateUtc="2025-08-05T10:08:00Z">
              <w:r>
                <w:t>NOTE 3:</w:t>
              </w:r>
              <w:r>
                <w:tab/>
                <w:t>Latitude of px_MCX_CoordinateLatitude_Client_B degrees encoded according to TS 23.032 [36] clause 6.1.</w:t>
              </w:r>
            </w:ins>
          </w:p>
        </w:tc>
      </w:tr>
    </w:tbl>
    <w:p w14:paraId="7961EEF7" w14:textId="77777777" w:rsidR="0012262E" w:rsidRPr="000A3574" w:rsidRDefault="0012262E" w:rsidP="0012262E">
      <w:pPr>
        <w:rPr>
          <w:ins w:id="436" w:author="Calle Hagenfeldt" w:date="2025-08-05T12:08:00Z" w16du:dateUtc="2025-08-05T10:08:00Z"/>
        </w:rPr>
      </w:pPr>
    </w:p>
    <w:p w14:paraId="3D198253" w14:textId="77777777" w:rsidR="0012262E" w:rsidRPr="000A3574" w:rsidRDefault="0012262E" w:rsidP="0012262E">
      <w:pPr>
        <w:pStyle w:val="TH"/>
        <w:rPr>
          <w:ins w:id="437" w:author="Calle Hagenfeldt" w:date="2025-08-05T12:08:00Z" w16du:dateUtc="2025-08-05T10:08:00Z"/>
        </w:rPr>
      </w:pPr>
      <w:ins w:id="438" w:author="Calle Hagenfeldt" w:date="2025-08-05T12:08:00Z" w16du:dateUtc="2025-08-05T10:08:00Z">
        <w:r w:rsidRPr="000A3574">
          <w:t xml:space="preserve">Table </w:t>
        </w:r>
        <w:r>
          <w:t>6.6.2</w:t>
        </w:r>
        <w:r w:rsidRPr="000A3574">
          <w:t>.3.3-</w:t>
        </w:r>
        <w:r>
          <w:t>4</w:t>
        </w:r>
        <w:r w:rsidRPr="000A3574">
          <w:t xml:space="preserve">: SIP MESSAGE from the SS (step </w:t>
        </w:r>
        <w:r>
          <w:t>3</w:t>
        </w:r>
        <w:r w:rsidRPr="000A3574">
          <w:t xml:space="preserve">, Table </w:t>
        </w:r>
        <w:r>
          <w:t>6.6.2</w:t>
        </w:r>
        <w:r w:rsidRPr="000A3574">
          <w:t>.3.2-1;</w:t>
        </w:r>
        <w:r w:rsidRPr="000A3574">
          <w:br/>
          <w:t xml:space="preserve">step </w:t>
        </w:r>
        <w:r>
          <w:t>2</w:t>
        </w:r>
        <w:r w:rsidRPr="000A3574">
          <w:t>, TS 37.579-1 [2] Table 5.3.3</w:t>
        </w:r>
        <w:r>
          <w:t>3</w:t>
        </w:r>
        <w:r w:rsidRPr="000A3574">
          <w:t>.3-1)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3"/>
        <w:gridCol w:w="2269"/>
        <w:gridCol w:w="1986"/>
        <w:gridCol w:w="1418"/>
        <w:gridCol w:w="1419"/>
      </w:tblGrid>
      <w:tr w:rsidR="0012262E" w:rsidRPr="000A3574" w14:paraId="00FCF028" w14:textId="77777777" w:rsidTr="007513A5">
        <w:trPr>
          <w:ins w:id="439" w:author="Calle Hagenfeldt" w:date="2025-08-05T12:08:00Z"/>
        </w:trPr>
        <w:tc>
          <w:tcPr>
            <w:tcW w:w="9639" w:type="dxa"/>
            <w:gridSpan w:val="5"/>
            <w:tcBorders>
              <w:top w:val="single" w:sz="4" w:space="0" w:color="auto"/>
              <w:left w:val="single" w:sz="4" w:space="0" w:color="auto"/>
              <w:bottom w:val="single" w:sz="4" w:space="0" w:color="auto"/>
              <w:right w:val="single" w:sz="4" w:space="0" w:color="auto"/>
            </w:tcBorders>
            <w:hideMark/>
          </w:tcPr>
          <w:p w14:paraId="16A98917" w14:textId="77777777" w:rsidR="0012262E" w:rsidRPr="000A3574" w:rsidRDefault="0012262E" w:rsidP="007513A5">
            <w:pPr>
              <w:pStyle w:val="TAL"/>
              <w:rPr>
                <w:ins w:id="440" w:author="Calle Hagenfeldt" w:date="2025-08-05T12:08:00Z" w16du:dateUtc="2025-08-05T10:08:00Z"/>
              </w:rPr>
            </w:pPr>
            <w:ins w:id="441" w:author="Calle Hagenfeldt" w:date="2025-08-05T12:08:00Z" w16du:dateUtc="2025-08-05T10:08:00Z">
              <w:r w:rsidRPr="000A3574">
                <w:t>Derivation Path: TS 37.579-1 [2], Table 5.5.2.7.2-1, condition ACCEPT-CONTACT-WITH-MEDIA-FEATURE-TAG</w:t>
              </w:r>
            </w:ins>
          </w:p>
        </w:tc>
      </w:tr>
      <w:tr w:rsidR="0012262E" w:rsidRPr="000A3574" w14:paraId="55B1A1A6" w14:textId="77777777" w:rsidTr="007513A5">
        <w:trPr>
          <w:ins w:id="442" w:author="Calle Hagenfeldt" w:date="2025-08-05T12:08:00Z"/>
        </w:trPr>
        <w:tc>
          <w:tcPr>
            <w:tcW w:w="2551" w:type="dxa"/>
            <w:tcBorders>
              <w:top w:val="single" w:sz="4" w:space="0" w:color="auto"/>
              <w:left w:val="single" w:sz="4" w:space="0" w:color="auto"/>
              <w:bottom w:val="single" w:sz="4" w:space="0" w:color="auto"/>
              <w:right w:val="single" w:sz="4" w:space="0" w:color="auto"/>
            </w:tcBorders>
            <w:hideMark/>
          </w:tcPr>
          <w:p w14:paraId="0295D5DF" w14:textId="77777777" w:rsidR="0012262E" w:rsidRPr="000A3574" w:rsidRDefault="0012262E" w:rsidP="007513A5">
            <w:pPr>
              <w:pStyle w:val="TAH"/>
              <w:rPr>
                <w:ins w:id="443" w:author="Calle Hagenfeldt" w:date="2025-08-05T12:08:00Z" w16du:dateUtc="2025-08-05T10:08:00Z"/>
              </w:rPr>
            </w:pPr>
            <w:ins w:id="444" w:author="Calle Hagenfeldt" w:date="2025-08-05T12:08:00Z" w16du:dateUtc="2025-08-05T10:08:00Z">
              <w:r w:rsidRPr="000A3574">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93A8D5A" w14:textId="77777777" w:rsidR="0012262E" w:rsidRPr="000A3574" w:rsidRDefault="0012262E" w:rsidP="007513A5">
            <w:pPr>
              <w:pStyle w:val="TAH"/>
              <w:rPr>
                <w:ins w:id="445" w:author="Calle Hagenfeldt" w:date="2025-08-05T12:08:00Z" w16du:dateUtc="2025-08-05T10:08:00Z"/>
              </w:rPr>
            </w:pPr>
            <w:ins w:id="446" w:author="Calle Hagenfeldt" w:date="2025-08-05T12:08:00Z" w16du:dateUtc="2025-08-05T10:08:00Z">
              <w:r w:rsidRPr="000A3574">
                <w:t>Value/remark</w:t>
              </w:r>
            </w:ins>
          </w:p>
        </w:tc>
        <w:tc>
          <w:tcPr>
            <w:tcW w:w="1985" w:type="dxa"/>
            <w:tcBorders>
              <w:top w:val="single" w:sz="4" w:space="0" w:color="auto"/>
              <w:left w:val="single" w:sz="4" w:space="0" w:color="auto"/>
              <w:bottom w:val="single" w:sz="4" w:space="0" w:color="auto"/>
              <w:right w:val="single" w:sz="4" w:space="0" w:color="auto"/>
            </w:tcBorders>
            <w:hideMark/>
          </w:tcPr>
          <w:p w14:paraId="664D83A7" w14:textId="77777777" w:rsidR="0012262E" w:rsidRPr="000A3574" w:rsidRDefault="0012262E" w:rsidP="007513A5">
            <w:pPr>
              <w:pStyle w:val="TAH"/>
              <w:rPr>
                <w:ins w:id="447" w:author="Calle Hagenfeldt" w:date="2025-08-05T12:08:00Z" w16du:dateUtc="2025-08-05T10:08:00Z"/>
              </w:rPr>
            </w:pPr>
            <w:ins w:id="448" w:author="Calle Hagenfeldt" w:date="2025-08-05T12:08:00Z" w16du:dateUtc="2025-08-05T10:08:00Z">
              <w:r w:rsidRPr="000A3574">
                <w:t>Comment</w:t>
              </w:r>
            </w:ins>
          </w:p>
        </w:tc>
        <w:tc>
          <w:tcPr>
            <w:tcW w:w="1417" w:type="dxa"/>
            <w:tcBorders>
              <w:top w:val="single" w:sz="4" w:space="0" w:color="auto"/>
              <w:left w:val="single" w:sz="4" w:space="0" w:color="auto"/>
              <w:bottom w:val="single" w:sz="4" w:space="0" w:color="auto"/>
              <w:right w:val="single" w:sz="4" w:space="0" w:color="auto"/>
            </w:tcBorders>
            <w:hideMark/>
          </w:tcPr>
          <w:p w14:paraId="46C099F9" w14:textId="77777777" w:rsidR="0012262E" w:rsidRPr="000A3574" w:rsidRDefault="0012262E" w:rsidP="007513A5">
            <w:pPr>
              <w:pStyle w:val="TAH"/>
              <w:rPr>
                <w:ins w:id="449" w:author="Calle Hagenfeldt" w:date="2025-08-05T12:08:00Z" w16du:dateUtc="2025-08-05T10:08:00Z"/>
              </w:rPr>
            </w:pPr>
            <w:ins w:id="450" w:author="Calle Hagenfeldt" w:date="2025-08-05T12:08:00Z" w16du:dateUtc="2025-08-05T10:08:00Z">
              <w:r w:rsidRPr="000A3574">
                <w:t>Reference</w:t>
              </w:r>
            </w:ins>
          </w:p>
        </w:tc>
        <w:tc>
          <w:tcPr>
            <w:tcW w:w="1418" w:type="dxa"/>
            <w:tcBorders>
              <w:top w:val="single" w:sz="4" w:space="0" w:color="auto"/>
              <w:left w:val="single" w:sz="4" w:space="0" w:color="auto"/>
              <w:bottom w:val="single" w:sz="4" w:space="0" w:color="auto"/>
              <w:right w:val="single" w:sz="4" w:space="0" w:color="auto"/>
            </w:tcBorders>
            <w:hideMark/>
          </w:tcPr>
          <w:p w14:paraId="65DFCC68" w14:textId="77777777" w:rsidR="0012262E" w:rsidRPr="000A3574" w:rsidRDefault="0012262E" w:rsidP="007513A5">
            <w:pPr>
              <w:pStyle w:val="TAH"/>
              <w:rPr>
                <w:ins w:id="451" w:author="Calle Hagenfeldt" w:date="2025-08-05T12:08:00Z" w16du:dateUtc="2025-08-05T10:08:00Z"/>
              </w:rPr>
            </w:pPr>
            <w:ins w:id="452" w:author="Calle Hagenfeldt" w:date="2025-08-05T12:08:00Z" w16du:dateUtc="2025-08-05T10:08:00Z">
              <w:r w:rsidRPr="000A3574">
                <w:t>Condition</w:t>
              </w:r>
            </w:ins>
          </w:p>
        </w:tc>
      </w:tr>
      <w:tr w:rsidR="0012262E" w:rsidRPr="000A3574" w14:paraId="630A882E" w14:textId="77777777" w:rsidTr="007513A5">
        <w:trPr>
          <w:ins w:id="453"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1A933E6A" w14:textId="77777777" w:rsidR="0012262E" w:rsidRPr="000A3574" w:rsidRDefault="0012262E" w:rsidP="007513A5">
            <w:pPr>
              <w:pStyle w:val="TAL"/>
              <w:rPr>
                <w:ins w:id="454" w:author="Calle Hagenfeldt" w:date="2025-08-05T12:08:00Z" w16du:dateUtc="2025-08-05T10:08:00Z"/>
                <w:b/>
                <w:bCs/>
              </w:rPr>
            </w:pPr>
            <w:ins w:id="455" w:author="Calle Hagenfeldt" w:date="2025-08-05T12:08:00Z" w16du:dateUtc="2025-08-05T10:08:00Z">
              <w:r w:rsidRPr="000A3574">
                <w:rPr>
                  <w:b/>
                  <w:bCs/>
                </w:rPr>
                <w:t>Message-body</w:t>
              </w:r>
            </w:ins>
          </w:p>
        </w:tc>
        <w:tc>
          <w:tcPr>
            <w:tcW w:w="2268" w:type="dxa"/>
            <w:tcBorders>
              <w:top w:val="single" w:sz="4" w:space="0" w:color="auto"/>
              <w:left w:val="single" w:sz="4" w:space="0" w:color="auto"/>
              <w:bottom w:val="single" w:sz="4" w:space="0" w:color="auto"/>
              <w:right w:val="single" w:sz="4" w:space="0" w:color="auto"/>
            </w:tcBorders>
          </w:tcPr>
          <w:p w14:paraId="1DCE2B92" w14:textId="77777777" w:rsidR="0012262E" w:rsidRPr="000A3574" w:rsidRDefault="0012262E" w:rsidP="007513A5">
            <w:pPr>
              <w:pStyle w:val="TAL"/>
              <w:rPr>
                <w:ins w:id="456"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tcPr>
          <w:p w14:paraId="096A4953" w14:textId="77777777" w:rsidR="0012262E" w:rsidRPr="000A3574" w:rsidRDefault="0012262E" w:rsidP="007513A5">
            <w:pPr>
              <w:pStyle w:val="TAL"/>
              <w:rPr>
                <w:ins w:id="457"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4D8B9AFE" w14:textId="77777777" w:rsidR="0012262E" w:rsidRPr="000A3574" w:rsidRDefault="0012262E" w:rsidP="007513A5">
            <w:pPr>
              <w:pStyle w:val="TAL"/>
              <w:rPr>
                <w:ins w:id="458"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7FC5D1B2" w14:textId="77777777" w:rsidR="0012262E" w:rsidRPr="000A3574" w:rsidRDefault="0012262E" w:rsidP="007513A5">
            <w:pPr>
              <w:pStyle w:val="TAL"/>
              <w:rPr>
                <w:ins w:id="459" w:author="Calle Hagenfeldt" w:date="2025-08-05T12:08:00Z" w16du:dateUtc="2025-08-05T10:08:00Z"/>
              </w:rPr>
            </w:pPr>
          </w:p>
        </w:tc>
      </w:tr>
      <w:tr w:rsidR="0012262E" w:rsidRPr="000A3574" w14:paraId="1E7B8D62" w14:textId="77777777" w:rsidTr="007513A5">
        <w:trPr>
          <w:ins w:id="460"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261749EB" w14:textId="77777777" w:rsidR="0012262E" w:rsidRPr="000A3574" w:rsidRDefault="0012262E" w:rsidP="007513A5">
            <w:pPr>
              <w:pStyle w:val="TAL"/>
              <w:rPr>
                <w:ins w:id="461" w:author="Calle Hagenfeldt" w:date="2025-08-05T12:08:00Z" w16du:dateUtc="2025-08-05T10:08:00Z"/>
              </w:rPr>
            </w:pPr>
            <w:ins w:id="462" w:author="Calle Hagenfeldt" w:date="2025-08-05T12:08:00Z" w16du:dateUtc="2025-08-05T10:08:00Z">
              <w:r w:rsidRPr="000A3574">
                <w:t xml:space="preserve">  MIME body part</w:t>
              </w:r>
            </w:ins>
          </w:p>
        </w:tc>
        <w:tc>
          <w:tcPr>
            <w:tcW w:w="2268" w:type="dxa"/>
            <w:tcBorders>
              <w:top w:val="single" w:sz="4" w:space="0" w:color="auto"/>
              <w:left w:val="single" w:sz="4" w:space="0" w:color="auto"/>
              <w:bottom w:val="single" w:sz="4" w:space="0" w:color="auto"/>
              <w:right w:val="single" w:sz="4" w:space="0" w:color="auto"/>
            </w:tcBorders>
            <w:vAlign w:val="center"/>
          </w:tcPr>
          <w:p w14:paraId="667B83DA" w14:textId="77777777" w:rsidR="0012262E" w:rsidRPr="000A3574" w:rsidRDefault="0012262E" w:rsidP="007513A5">
            <w:pPr>
              <w:pStyle w:val="TAL"/>
              <w:rPr>
                <w:ins w:id="463" w:author="Calle Hagenfeldt" w:date="2025-08-05T12:08:00Z" w16du:dateUtc="2025-08-05T10:08:00Z"/>
              </w:rPr>
            </w:pPr>
          </w:p>
        </w:tc>
        <w:tc>
          <w:tcPr>
            <w:tcW w:w="1985" w:type="dxa"/>
            <w:tcBorders>
              <w:top w:val="single" w:sz="4" w:space="0" w:color="auto"/>
              <w:left w:val="single" w:sz="4" w:space="0" w:color="auto"/>
              <w:bottom w:val="single" w:sz="4" w:space="0" w:color="auto"/>
              <w:right w:val="single" w:sz="4" w:space="0" w:color="auto"/>
            </w:tcBorders>
            <w:hideMark/>
          </w:tcPr>
          <w:p w14:paraId="2B7E26FA" w14:textId="77777777" w:rsidR="0012262E" w:rsidRPr="000A3574" w:rsidRDefault="0012262E" w:rsidP="007513A5">
            <w:pPr>
              <w:pStyle w:val="TAL"/>
              <w:rPr>
                <w:ins w:id="464" w:author="Calle Hagenfeldt" w:date="2025-08-05T12:08:00Z" w16du:dateUtc="2025-08-05T10:08:00Z"/>
                <w:b/>
                <w:bCs/>
              </w:rPr>
            </w:pPr>
            <w:ins w:id="465" w:author="Calle Hagenfeldt" w:date="2025-08-05T12:08:00Z" w16du:dateUtc="2025-08-05T10:08:00Z">
              <w:r w:rsidRPr="000A3574">
                <w:rPr>
                  <w:b/>
                  <w:bCs/>
                </w:rPr>
                <w:t>MC</w:t>
              </w:r>
              <w:r>
                <w:rPr>
                  <w:b/>
                  <w:bCs/>
                </w:rPr>
                <w:t>PTT</w:t>
              </w:r>
              <w:r w:rsidRPr="000A3574">
                <w:rPr>
                  <w:b/>
                  <w:bCs/>
                </w:rPr>
                <w:t>-Info</w:t>
              </w:r>
            </w:ins>
          </w:p>
        </w:tc>
        <w:tc>
          <w:tcPr>
            <w:tcW w:w="1417" w:type="dxa"/>
            <w:tcBorders>
              <w:top w:val="single" w:sz="4" w:space="0" w:color="auto"/>
              <w:left w:val="single" w:sz="4" w:space="0" w:color="auto"/>
              <w:bottom w:val="single" w:sz="4" w:space="0" w:color="auto"/>
              <w:right w:val="single" w:sz="4" w:space="0" w:color="auto"/>
            </w:tcBorders>
          </w:tcPr>
          <w:p w14:paraId="21AA0410" w14:textId="77777777" w:rsidR="0012262E" w:rsidRPr="000A3574" w:rsidRDefault="0012262E" w:rsidP="007513A5">
            <w:pPr>
              <w:pStyle w:val="TAL"/>
              <w:rPr>
                <w:ins w:id="466"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vAlign w:val="bottom"/>
          </w:tcPr>
          <w:p w14:paraId="126A98FB" w14:textId="77777777" w:rsidR="0012262E" w:rsidRPr="000A3574" w:rsidRDefault="0012262E" w:rsidP="007513A5">
            <w:pPr>
              <w:pStyle w:val="TAL"/>
              <w:rPr>
                <w:ins w:id="467" w:author="Calle Hagenfeldt" w:date="2025-08-05T12:08:00Z" w16du:dateUtc="2025-08-05T10:08:00Z"/>
              </w:rPr>
            </w:pPr>
          </w:p>
        </w:tc>
      </w:tr>
      <w:tr w:rsidR="0012262E" w:rsidRPr="000A3574" w14:paraId="7AD4FA7A" w14:textId="77777777" w:rsidTr="007513A5">
        <w:trPr>
          <w:ins w:id="468" w:author="Calle Hagenfeldt" w:date="2025-08-05T12:08:00Z"/>
        </w:trPr>
        <w:tc>
          <w:tcPr>
            <w:tcW w:w="2551" w:type="dxa"/>
            <w:tcBorders>
              <w:top w:val="single" w:sz="4" w:space="0" w:color="auto"/>
              <w:left w:val="single" w:sz="4" w:space="0" w:color="auto"/>
              <w:bottom w:val="single" w:sz="4" w:space="0" w:color="auto"/>
              <w:right w:val="single" w:sz="4" w:space="0" w:color="auto"/>
            </w:tcBorders>
            <w:vAlign w:val="center"/>
            <w:hideMark/>
          </w:tcPr>
          <w:p w14:paraId="04EBA4EC" w14:textId="77777777" w:rsidR="0012262E" w:rsidRPr="000A3574" w:rsidRDefault="0012262E" w:rsidP="007513A5">
            <w:pPr>
              <w:pStyle w:val="TAL"/>
              <w:rPr>
                <w:ins w:id="469" w:author="Calle Hagenfeldt" w:date="2025-08-05T12:08:00Z" w16du:dateUtc="2025-08-05T10:08:00Z"/>
              </w:rPr>
            </w:pPr>
            <w:ins w:id="470" w:author="Calle Hagenfeldt" w:date="2025-08-05T12:08:00Z" w16du:dateUtc="2025-08-05T10:08:00Z">
              <w:r w:rsidRPr="000A3574">
                <w:t xml:space="preserve">    MIME-part-body</w:t>
              </w:r>
            </w:ins>
          </w:p>
        </w:tc>
        <w:tc>
          <w:tcPr>
            <w:tcW w:w="2268" w:type="dxa"/>
            <w:tcBorders>
              <w:top w:val="single" w:sz="4" w:space="0" w:color="auto"/>
              <w:left w:val="single" w:sz="4" w:space="0" w:color="auto"/>
              <w:bottom w:val="single" w:sz="4" w:space="0" w:color="auto"/>
              <w:right w:val="single" w:sz="4" w:space="0" w:color="auto"/>
            </w:tcBorders>
            <w:vAlign w:val="center"/>
            <w:hideMark/>
          </w:tcPr>
          <w:p w14:paraId="5F22ADAD" w14:textId="77777777" w:rsidR="0012262E" w:rsidRPr="000A3574" w:rsidRDefault="0012262E" w:rsidP="007513A5">
            <w:pPr>
              <w:pStyle w:val="TAL"/>
              <w:rPr>
                <w:ins w:id="471" w:author="Calle Hagenfeldt" w:date="2025-08-05T12:08:00Z" w16du:dateUtc="2025-08-05T10:08:00Z"/>
              </w:rPr>
            </w:pPr>
            <w:ins w:id="472" w:author="Calle Hagenfeldt" w:date="2025-08-05T12:08:00Z" w16du:dateUtc="2025-08-05T10:08:00Z">
              <w:r w:rsidRPr="000A3574">
                <w:t>MC</w:t>
              </w:r>
              <w:r>
                <w:t>PTT</w:t>
              </w:r>
              <w:r w:rsidRPr="000A3574">
                <w:t xml:space="preserve">-Info as described in Table </w:t>
              </w:r>
              <w:r>
                <w:t>6.6.2</w:t>
              </w:r>
              <w:r w:rsidRPr="000A3574">
                <w:t>.3.3-</w:t>
              </w:r>
              <w:r>
                <w:t>5</w:t>
              </w:r>
            </w:ins>
          </w:p>
        </w:tc>
        <w:tc>
          <w:tcPr>
            <w:tcW w:w="1985" w:type="dxa"/>
            <w:tcBorders>
              <w:top w:val="single" w:sz="4" w:space="0" w:color="auto"/>
              <w:left w:val="single" w:sz="4" w:space="0" w:color="auto"/>
              <w:bottom w:val="single" w:sz="4" w:space="0" w:color="auto"/>
              <w:right w:val="single" w:sz="4" w:space="0" w:color="auto"/>
            </w:tcBorders>
          </w:tcPr>
          <w:p w14:paraId="506DABAD" w14:textId="77777777" w:rsidR="0012262E" w:rsidRPr="000A3574" w:rsidRDefault="0012262E" w:rsidP="007513A5">
            <w:pPr>
              <w:pStyle w:val="TAL"/>
              <w:rPr>
                <w:ins w:id="473" w:author="Calle Hagenfeldt" w:date="2025-08-05T12:08:00Z" w16du:dateUtc="2025-08-05T10:08:00Z"/>
              </w:rPr>
            </w:pPr>
          </w:p>
        </w:tc>
        <w:tc>
          <w:tcPr>
            <w:tcW w:w="1417" w:type="dxa"/>
            <w:tcBorders>
              <w:top w:val="single" w:sz="4" w:space="0" w:color="auto"/>
              <w:left w:val="single" w:sz="4" w:space="0" w:color="auto"/>
              <w:bottom w:val="single" w:sz="4" w:space="0" w:color="auto"/>
              <w:right w:val="single" w:sz="4" w:space="0" w:color="auto"/>
            </w:tcBorders>
          </w:tcPr>
          <w:p w14:paraId="1A5FDFEB" w14:textId="77777777" w:rsidR="0012262E" w:rsidRPr="000A3574" w:rsidRDefault="0012262E" w:rsidP="007513A5">
            <w:pPr>
              <w:pStyle w:val="TAL"/>
              <w:rPr>
                <w:ins w:id="474" w:author="Calle Hagenfeldt" w:date="2025-08-05T12:08:00Z" w16du:dateUtc="2025-08-05T10:08:00Z"/>
              </w:rPr>
            </w:pPr>
          </w:p>
        </w:tc>
        <w:tc>
          <w:tcPr>
            <w:tcW w:w="1418" w:type="dxa"/>
            <w:tcBorders>
              <w:top w:val="single" w:sz="4" w:space="0" w:color="auto"/>
              <w:left w:val="single" w:sz="4" w:space="0" w:color="auto"/>
              <w:bottom w:val="single" w:sz="4" w:space="0" w:color="auto"/>
              <w:right w:val="single" w:sz="4" w:space="0" w:color="auto"/>
            </w:tcBorders>
          </w:tcPr>
          <w:p w14:paraId="6B1E0C91" w14:textId="77777777" w:rsidR="0012262E" w:rsidRPr="000A3574" w:rsidRDefault="0012262E" w:rsidP="007513A5">
            <w:pPr>
              <w:pStyle w:val="TAL"/>
              <w:rPr>
                <w:ins w:id="475" w:author="Calle Hagenfeldt" w:date="2025-08-05T12:08:00Z" w16du:dateUtc="2025-08-05T10:08:00Z"/>
              </w:rPr>
            </w:pPr>
          </w:p>
        </w:tc>
      </w:tr>
    </w:tbl>
    <w:p w14:paraId="579A186C" w14:textId="77777777" w:rsidR="0012262E" w:rsidRPr="000A3574" w:rsidRDefault="0012262E" w:rsidP="0012262E">
      <w:pPr>
        <w:rPr>
          <w:ins w:id="476" w:author="Calle Hagenfeldt" w:date="2025-08-05T12:08:00Z" w16du:dateUtc="2025-08-05T10:08:00Z"/>
        </w:rPr>
      </w:pPr>
    </w:p>
    <w:p w14:paraId="4DA7DC0C" w14:textId="77777777" w:rsidR="0012262E" w:rsidRPr="000A3574" w:rsidRDefault="0012262E" w:rsidP="0012262E">
      <w:pPr>
        <w:pStyle w:val="TH"/>
        <w:rPr>
          <w:ins w:id="477" w:author="Calle Hagenfeldt" w:date="2025-08-05T12:08:00Z" w16du:dateUtc="2025-08-05T10:08:00Z"/>
          <w:rFonts w:eastAsia="SimSun"/>
        </w:rPr>
      </w:pPr>
      <w:ins w:id="478" w:author="Calle Hagenfeldt" w:date="2025-08-05T12:08:00Z" w16du:dateUtc="2025-08-05T10:08:00Z">
        <w:r w:rsidRPr="000A3574">
          <w:rPr>
            <w:rFonts w:eastAsia="SimSun"/>
          </w:rPr>
          <w:t xml:space="preserve">Table </w:t>
        </w:r>
        <w:r>
          <w:rPr>
            <w:lang w:eastAsia="x-none"/>
          </w:rPr>
          <w:t>6.6.2</w:t>
        </w:r>
        <w:r w:rsidRPr="000A3574">
          <w:rPr>
            <w:lang w:eastAsia="x-none"/>
          </w:rPr>
          <w:t>.3.3-</w:t>
        </w:r>
        <w:r>
          <w:rPr>
            <w:lang w:eastAsia="x-none"/>
          </w:rPr>
          <w:t>5</w:t>
        </w:r>
        <w:r w:rsidRPr="000A3574">
          <w:rPr>
            <w:rFonts w:eastAsia="SimSun"/>
          </w:rPr>
          <w:t xml:space="preserve">: </w:t>
        </w:r>
        <w:r w:rsidRPr="000A3574">
          <w:rPr>
            <w:rFonts w:eastAsia="SimSun"/>
            <w:lang w:eastAsia="ko-KR"/>
          </w:rPr>
          <w:t>MC</w:t>
        </w:r>
        <w:r>
          <w:rPr>
            <w:rFonts w:eastAsia="SimSun"/>
            <w:lang w:eastAsia="ko-KR"/>
          </w:rPr>
          <w:t>PTT</w:t>
        </w:r>
        <w:r w:rsidRPr="000A3574">
          <w:rPr>
            <w:rFonts w:eastAsia="SimSun"/>
            <w:lang w:eastAsia="ko-KR"/>
          </w:rPr>
          <w:t>-Info in SIP MESSAGE</w:t>
        </w:r>
        <w:r w:rsidRPr="000A3574">
          <w:rPr>
            <w:rFonts w:eastAsia="SimSun"/>
          </w:rPr>
          <w:t xml:space="preserve"> (Table </w:t>
        </w:r>
        <w:r>
          <w:rPr>
            <w:rFonts w:eastAsia="SimSun"/>
          </w:rPr>
          <w:t>6.6.2</w:t>
        </w:r>
        <w:r w:rsidRPr="000A3574">
          <w:rPr>
            <w:rFonts w:eastAsia="SimSun"/>
          </w:rPr>
          <w:t>.3.3-4)</w:t>
        </w:r>
      </w:ins>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12262E" w:rsidRPr="000A3574" w14:paraId="2748146F" w14:textId="77777777" w:rsidTr="007513A5">
        <w:trPr>
          <w:ins w:id="479" w:author="Calle Hagenfeldt" w:date="2025-08-05T12:08:00Z"/>
        </w:trPr>
        <w:tc>
          <w:tcPr>
            <w:tcW w:w="9645" w:type="dxa"/>
            <w:gridSpan w:val="5"/>
            <w:tcBorders>
              <w:top w:val="single" w:sz="4" w:space="0" w:color="auto"/>
              <w:left w:val="single" w:sz="4" w:space="0" w:color="auto"/>
              <w:bottom w:val="single" w:sz="4" w:space="0" w:color="auto"/>
              <w:right w:val="single" w:sz="4" w:space="0" w:color="auto"/>
            </w:tcBorders>
            <w:hideMark/>
          </w:tcPr>
          <w:p w14:paraId="3BB19904" w14:textId="77777777" w:rsidR="0012262E" w:rsidRPr="000A3574" w:rsidRDefault="0012262E" w:rsidP="007513A5">
            <w:pPr>
              <w:pStyle w:val="TAL"/>
              <w:rPr>
                <w:ins w:id="480" w:author="Calle Hagenfeldt" w:date="2025-08-05T12:08:00Z" w16du:dateUtc="2025-08-05T10:08:00Z"/>
                <w:rFonts w:eastAsia="SimSun"/>
              </w:rPr>
            </w:pPr>
            <w:ins w:id="481" w:author="Calle Hagenfeldt" w:date="2025-08-05T12:08:00Z" w16du:dateUtc="2025-08-05T10:08:00Z">
              <w:r w:rsidRPr="000A3574">
                <w:rPr>
                  <w:rFonts w:eastAsia="SimSun"/>
                </w:rPr>
                <w:t>Derivation Path: TS 37.579-1 [2], Table 5.5.3.2.2-</w:t>
              </w:r>
              <w:r>
                <w:rPr>
                  <w:rFonts w:eastAsia="SimSun"/>
                </w:rPr>
                <w:t>1</w:t>
              </w:r>
            </w:ins>
          </w:p>
        </w:tc>
      </w:tr>
      <w:tr w:rsidR="0012262E" w:rsidRPr="000A3574" w14:paraId="7EB16097" w14:textId="77777777" w:rsidTr="007513A5">
        <w:trPr>
          <w:ins w:id="482"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1344A1F8" w14:textId="77777777" w:rsidR="0012262E" w:rsidRPr="000A3574" w:rsidRDefault="0012262E" w:rsidP="007513A5">
            <w:pPr>
              <w:pStyle w:val="TAH"/>
              <w:rPr>
                <w:ins w:id="483" w:author="Calle Hagenfeldt" w:date="2025-08-05T12:08:00Z" w16du:dateUtc="2025-08-05T10:08:00Z"/>
                <w:rFonts w:eastAsia="SimSun"/>
              </w:rPr>
            </w:pPr>
            <w:ins w:id="484" w:author="Calle Hagenfeldt" w:date="2025-08-05T12:08:00Z" w16du:dateUtc="2025-08-05T10:08:00Z">
              <w:r w:rsidRPr="000A3574">
                <w:rPr>
                  <w:rFonts w:eastAsia="SimSun"/>
                </w:rPr>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4B06710C" w14:textId="77777777" w:rsidR="0012262E" w:rsidRPr="000A3574" w:rsidRDefault="0012262E" w:rsidP="007513A5">
            <w:pPr>
              <w:pStyle w:val="TAH"/>
              <w:rPr>
                <w:ins w:id="485" w:author="Calle Hagenfeldt" w:date="2025-08-05T12:08:00Z" w16du:dateUtc="2025-08-05T10:08:00Z"/>
                <w:rFonts w:eastAsia="SimSun"/>
              </w:rPr>
            </w:pPr>
            <w:ins w:id="486" w:author="Calle Hagenfeldt" w:date="2025-08-05T12:08:00Z" w16du:dateUtc="2025-08-05T10:08:00Z">
              <w:r w:rsidRPr="000A3574">
                <w:rPr>
                  <w:rFonts w:eastAsia="SimSun"/>
                </w:rPr>
                <w:t>Value/remark</w:t>
              </w:r>
            </w:ins>
          </w:p>
        </w:tc>
        <w:tc>
          <w:tcPr>
            <w:tcW w:w="2127" w:type="dxa"/>
            <w:tcBorders>
              <w:top w:val="single" w:sz="4" w:space="0" w:color="auto"/>
              <w:left w:val="single" w:sz="4" w:space="0" w:color="auto"/>
              <w:bottom w:val="single" w:sz="4" w:space="0" w:color="auto"/>
              <w:right w:val="single" w:sz="4" w:space="0" w:color="auto"/>
            </w:tcBorders>
            <w:hideMark/>
          </w:tcPr>
          <w:p w14:paraId="512BBDEA" w14:textId="77777777" w:rsidR="0012262E" w:rsidRPr="000A3574" w:rsidRDefault="0012262E" w:rsidP="007513A5">
            <w:pPr>
              <w:pStyle w:val="TAH"/>
              <w:rPr>
                <w:ins w:id="487" w:author="Calle Hagenfeldt" w:date="2025-08-05T12:08:00Z" w16du:dateUtc="2025-08-05T10:08:00Z"/>
                <w:rFonts w:eastAsia="SimSun"/>
              </w:rPr>
            </w:pPr>
            <w:ins w:id="488" w:author="Calle Hagenfeldt" w:date="2025-08-05T12:08:00Z" w16du:dateUtc="2025-08-05T10:08:00Z">
              <w:r w:rsidRPr="000A3574">
                <w:rPr>
                  <w:rFonts w:eastAsia="SimSun"/>
                </w:rPr>
                <w:t>Comment</w:t>
              </w:r>
            </w:ins>
          </w:p>
        </w:tc>
        <w:tc>
          <w:tcPr>
            <w:tcW w:w="1419" w:type="dxa"/>
            <w:tcBorders>
              <w:top w:val="single" w:sz="4" w:space="0" w:color="auto"/>
              <w:left w:val="single" w:sz="4" w:space="0" w:color="auto"/>
              <w:bottom w:val="single" w:sz="4" w:space="0" w:color="auto"/>
              <w:right w:val="single" w:sz="4" w:space="0" w:color="auto"/>
            </w:tcBorders>
            <w:hideMark/>
          </w:tcPr>
          <w:p w14:paraId="16218AB5" w14:textId="77777777" w:rsidR="0012262E" w:rsidRPr="000A3574" w:rsidRDefault="0012262E" w:rsidP="007513A5">
            <w:pPr>
              <w:pStyle w:val="TAH"/>
              <w:rPr>
                <w:ins w:id="489" w:author="Calle Hagenfeldt" w:date="2025-08-05T12:08:00Z" w16du:dateUtc="2025-08-05T10:08:00Z"/>
                <w:rFonts w:eastAsia="SimSun"/>
              </w:rPr>
            </w:pPr>
            <w:ins w:id="490" w:author="Calle Hagenfeldt" w:date="2025-08-05T12:08:00Z" w16du:dateUtc="2025-08-05T10:08:00Z">
              <w:r w:rsidRPr="000A3574">
                <w:rPr>
                  <w:rFonts w:eastAsia="SimSun"/>
                </w:rPr>
                <w:t>Reference</w:t>
              </w:r>
            </w:ins>
          </w:p>
        </w:tc>
        <w:tc>
          <w:tcPr>
            <w:tcW w:w="1135" w:type="dxa"/>
            <w:tcBorders>
              <w:top w:val="single" w:sz="4" w:space="0" w:color="auto"/>
              <w:left w:val="single" w:sz="4" w:space="0" w:color="auto"/>
              <w:bottom w:val="single" w:sz="4" w:space="0" w:color="auto"/>
              <w:right w:val="single" w:sz="4" w:space="0" w:color="auto"/>
            </w:tcBorders>
            <w:hideMark/>
          </w:tcPr>
          <w:p w14:paraId="1FD30D49" w14:textId="77777777" w:rsidR="0012262E" w:rsidRPr="000A3574" w:rsidRDefault="0012262E" w:rsidP="007513A5">
            <w:pPr>
              <w:pStyle w:val="TAH"/>
              <w:rPr>
                <w:ins w:id="491" w:author="Calle Hagenfeldt" w:date="2025-08-05T12:08:00Z" w16du:dateUtc="2025-08-05T10:08:00Z"/>
                <w:rFonts w:eastAsia="SimSun"/>
              </w:rPr>
            </w:pPr>
            <w:ins w:id="492" w:author="Calle Hagenfeldt" w:date="2025-08-05T12:08:00Z" w16du:dateUtc="2025-08-05T10:08:00Z">
              <w:r w:rsidRPr="000A3574">
                <w:rPr>
                  <w:rFonts w:eastAsia="SimSun"/>
                </w:rPr>
                <w:t>Condition</w:t>
              </w:r>
            </w:ins>
          </w:p>
        </w:tc>
      </w:tr>
      <w:tr w:rsidR="0012262E" w:rsidRPr="000A3574" w14:paraId="4FA15381" w14:textId="77777777" w:rsidTr="007513A5">
        <w:trPr>
          <w:ins w:id="493"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5D36E19" w14:textId="77777777" w:rsidR="0012262E" w:rsidRPr="000A3574" w:rsidRDefault="0012262E" w:rsidP="007513A5">
            <w:pPr>
              <w:pStyle w:val="TAL"/>
              <w:rPr>
                <w:ins w:id="494" w:author="Calle Hagenfeldt" w:date="2025-08-05T12:08:00Z" w16du:dateUtc="2025-08-05T10:08:00Z"/>
                <w:rFonts w:eastAsia="SimSun"/>
              </w:rPr>
            </w:pPr>
            <w:ins w:id="495" w:author="Calle Hagenfeldt" w:date="2025-08-05T12:08:00Z" w16du:dateUtc="2025-08-05T10:08:00Z">
              <w:r>
                <w:rPr>
                  <w:rFonts w:eastAsia="SimSun"/>
                </w:rPr>
                <w:t>mcptt</w:t>
              </w:r>
              <w:r w:rsidRPr="000A3574">
                <w:rPr>
                  <w:rFonts w:eastAsia="SimSun"/>
                </w:rPr>
                <w:t>info</w:t>
              </w:r>
            </w:ins>
          </w:p>
        </w:tc>
        <w:tc>
          <w:tcPr>
            <w:tcW w:w="2127" w:type="dxa"/>
            <w:tcBorders>
              <w:top w:val="single" w:sz="4" w:space="0" w:color="auto"/>
              <w:left w:val="single" w:sz="4" w:space="0" w:color="auto"/>
              <w:bottom w:val="single" w:sz="4" w:space="0" w:color="auto"/>
              <w:right w:val="single" w:sz="4" w:space="0" w:color="auto"/>
            </w:tcBorders>
          </w:tcPr>
          <w:p w14:paraId="4B33AEFD" w14:textId="77777777" w:rsidR="0012262E" w:rsidRPr="000A3574" w:rsidRDefault="0012262E" w:rsidP="007513A5">
            <w:pPr>
              <w:pStyle w:val="TAL"/>
              <w:rPr>
                <w:ins w:id="496" w:author="Calle Hagenfeldt" w:date="2025-08-05T12:08:00Z" w16du:dateUtc="2025-08-05T10:08: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18CD0E22" w14:textId="77777777" w:rsidR="0012262E" w:rsidRPr="000A3574" w:rsidRDefault="0012262E" w:rsidP="007513A5">
            <w:pPr>
              <w:pStyle w:val="TAL"/>
              <w:rPr>
                <w:ins w:id="497" w:author="Calle Hagenfeldt" w:date="2025-08-05T12:08:00Z" w16du:dateUtc="2025-08-05T10:08:00Z"/>
                <w:rFonts w:eastAsia="SimSun"/>
              </w:rPr>
            </w:pPr>
          </w:p>
        </w:tc>
        <w:tc>
          <w:tcPr>
            <w:tcW w:w="1419" w:type="dxa"/>
            <w:tcBorders>
              <w:top w:val="single" w:sz="4" w:space="0" w:color="auto"/>
              <w:left w:val="single" w:sz="4" w:space="0" w:color="auto"/>
              <w:bottom w:val="single" w:sz="4" w:space="0" w:color="auto"/>
              <w:right w:val="single" w:sz="4" w:space="0" w:color="auto"/>
            </w:tcBorders>
          </w:tcPr>
          <w:p w14:paraId="0DA3E940" w14:textId="77777777" w:rsidR="0012262E" w:rsidRPr="000A3574" w:rsidRDefault="0012262E" w:rsidP="007513A5">
            <w:pPr>
              <w:pStyle w:val="TAL"/>
              <w:rPr>
                <w:ins w:id="498"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437E6E2" w14:textId="77777777" w:rsidR="0012262E" w:rsidRPr="000A3574" w:rsidRDefault="0012262E" w:rsidP="007513A5">
            <w:pPr>
              <w:pStyle w:val="TAL"/>
              <w:rPr>
                <w:ins w:id="499" w:author="Calle Hagenfeldt" w:date="2025-08-05T12:08:00Z" w16du:dateUtc="2025-08-05T10:08:00Z"/>
                <w:rFonts w:eastAsia="SimSun"/>
              </w:rPr>
            </w:pPr>
          </w:p>
        </w:tc>
      </w:tr>
      <w:tr w:rsidR="0012262E" w:rsidRPr="000A3574" w14:paraId="69E02924" w14:textId="77777777" w:rsidTr="007513A5">
        <w:trPr>
          <w:ins w:id="500"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7B0D48D0" w14:textId="77777777" w:rsidR="0012262E" w:rsidRPr="000A3574" w:rsidRDefault="0012262E" w:rsidP="007513A5">
            <w:pPr>
              <w:pStyle w:val="TAL"/>
              <w:rPr>
                <w:ins w:id="501" w:author="Calle Hagenfeldt" w:date="2025-08-05T12:08:00Z" w16du:dateUtc="2025-08-05T10:08:00Z"/>
                <w:rFonts w:eastAsia="SimSun"/>
              </w:rPr>
            </w:pPr>
            <w:ins w:id="502" w:author="Calle Hagenfeldt" w:date="2025-08-05T12:08:00Z" w16du:dateUtc="2025-08-05T10:08:00Z">
              <w:r w:rsidRPr="000A3574">
                <w:rPr>
                  <w:rFonts w:eastAsia="SimSun"/>
                </w:rPr>
                <w:t xml:space="preserve">  mc</w:t>
              </w:r>
              <w:r>
                <w:rPr>
                  <w:rFonts w:eastAsia="SimSun"/>
                </w:rPr>
                <w:t>ptt</w:t>
              </w:r>
              <w:r w:rsidRPr="000A3574">
                <w:rPr>
                  <w:rFonts w:eastAsia="SimSun"/>
                </w:rPr>
                <w:t>-Params</w:t>
              </w:r>
            </w:ins>
          </w:p>
        </w:tc>
        <w:tc>
          <w:tcPr>
            <w:tcW w:w="2127" w:type="dxa"/>
            <w:tcBorders>
              <w:top w:val="single" w:sz="4" w:space="0" w:color="auto"/>
              <w:left w:val="single" w:sz="4" w:space="0" w:color="auto"/>
              <w:bottom w:val="single" w:sz="4" w:space="0" w:color="auto"/>
              <w:right w:val="single" w:sz="4" w:space="0" w:color="auto"/>
            </w:tcBorders>
          </w:tcPr>
          <w:p w14:paraId="47AF424E" w14:textId="77777777" w:rsidR="0012262E" w:rsidRPr="000A3574" w:rsidRDefault="0012262E" w:rsidP="007513A5">
            <w:pPr>
              <w:pStyle w:val="TAL"/>
              <w:rPr>
                <w:ins w:id="503" w:author="Calle Hagenfeldt" w:date="2025-08-05T12:08:00Z" w16du:dateUtc="2025-08-05T10:08:00Z"/>
                <w:rFonts w:eastAsia="SimSun"/>
              </w:rPr>
            </w:pPr>
          </w:p>
        </w:tc>
        <w:tc>
          <w:tcPr>
            <w:tcW w:w="2127" w:type="dxa"/>
            <w:tcBorders>
              <w:top w:val="single" w:sz="4" w:space="0" w:color="auto"/>
              <w:left w:val="single" w:sz="4" w:space="0" w:color="auto"/>
              <w:bottom w:val="single" w:sz="4" w:space="0" w:color="auto"/>
              <w:right w:val="single" w:sz="4" w:space="0" w:color="auto"/>
            </w:tcBorders>
          </w:tcPr>
          <w:p w14:paraId="298F9629" w14:textId="77777777" w:rsidR="0012262E" w:rsidRPr="000A3574" w:rsidRDefault="0012262E" w:rsidP="007513A5">
            <w:pPr>
              <w:pStyle w:val="TAL"/>
              <w:rPr>
                <w:ins w:id="504" w:author="Calle Hagenfeldt" w:date="2025-08-05T12:08:00Z" w16du:dateUtc="2025-08-05T10:08:00Z"/>
              </w:rPr>
            </w:pPr>
          </w:p>
        </w:tc>
        <w:tc>
          <w:tcPr>
            <w:tcW w:w="1419" w:type="dxa"/>
            <w:tcBorders>
              <w:top w:val="single" w:sz="4" w:space="0" w:color="auto"/>
              <w:left w:val="single" w:sz="4" w:space="0" w:color="auto"/>
              <w:bottom w:val="single" w:sz="4" w:space="0" w:color="auto"/>
              <w:right w:val="single" w:sz="4" w:space="0" w:color="auto"/>
            </w:tcBorders>
          </w:tcPr>
          <w:p w14:paraId="048064FC" w14:textId="77777777" w:rsidR="0012262E" w:rsidRPr="000A3574" w:rsidRDefault="0012262E" w:rsidP="007513A5">
            <w:pPr>
              <w:pStyle w:val="TAL"/>
              <w:rPr>
                <w:ins w:id="505"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4CAED2F7" w14:textId="77777777" w:rsidR="0012262E" w:rsidRPr="000A3574" w:rsidRDefault="0012262E" w:rsidP="007513A5">
            <w:pPr>
              <w:pStyle w:val="TAL"/>
              <w:rPr>
                <w:ins w:id="506" w:author="Calle Hagenfeldt" w:date="2025-08-05T12:08:00Z" w16du:dateUtc="2025-08-05T10:08:00Z"/>
                <w:rFonts w:eastAsia="SimSun"/>
              </w:rPr>
            </w:pPr>
          </w:p>
        </w:tc>
      </w:tr>
      <w:tr w:rsidR="0012262E" w:rsidRPr="000A3574" w14:paraId="226B48C0" w14:textId="77777777" w:rsidTr="007513A5">
        <w:trPr>
          <w:ins w:id="507" w:author="Calle Hagenfeldt" w:date="2025-08-05T12:08:00Z"/>
        </w:trPr>
        <w:tc>
          <w:tcPr>
            <w:tcW w:w="2837" w:type="dxa"/>
            <w:tcBorders>
              <w:top w:val="single" w:sz="4" w:space="0" w:color="auto"/>
              <w:left w:val="single" w:sz="4" w:space="0" w:color="auto"/>
              <w:bottom w:val="single" w:sz="4" w:space="0" w:color="auto"/>
              <w:right w:val="single" w:sz="4" w:space="0" w:color="auto"/>
            </w:tcBorders>
            <w:hideMark/>
          </w:tcPr>
          <w:p w14:paraId="57973AFE" w14:textId="77777777" w:rsidR="0012262E" w:rsidRPr="000A3574" w:rsidRDefault="0012262E" w:rsidP="007513A5">
            <w:pPr>
              <w:pStyle w:val="TAL"/>
              <w:rPr>
                <w:ins w:id="508" w:author="Calle Hagenfeldt" w:date="2025-08-05T12:08:00Z" w16du:dateUtc="2025-08-05T10:08:00Z"/>
                <w:rFonts w:eastAsia="SimSun"/>
              </w:rPr>
            </w:pPr>
            <w:ins w:id="509" w:author="Calle Hagenfeldt" w:date="2025-08-05T12:08:00Z" w16du:dateUtc="2025-08-05T10:08:00Z">
              <w:r w:rsidRPr="006B76BE">
                <w:t xml:space="preserve">    mcvideo-calling-group-id</w:t>
              </w:r>
            </w:ins>
          </w:p>
        </w:tc>
        <w:tc>
          <w:tcPr>
            <w:tcW w:w="2127" w:type="dxa"/>
            <w:tcBorders>
              <w:top w:val="single" w:sz="4" w:space="0" w:color="auto"/>
              <w:left w:val="single" w:sz="4" w:space="0" w:color="auto"/>
              <w:bottom w:val="single" w:sz="4" w:space="0" w:color="auto"/>
              <w:right w:val="single" w:sz="4" w:space="0" w:color="auto"/>
            </w:tcBorders>
            <w:hideMark/>
          </w:tcPr>
          <w:p w14:paraId="5FBF1835" w14:textId="77777777" w:rsidR="0012262E" w:rsidRPr="000A3574" w:rsidRDefault="0012262E" w:rsidP="007513A5">
            <w:pPr>
              <w:pStyle w:val="TAL"/>
              <w:rPr>
                <w:ins w:id="510" w:author="Calle Hagenfeldt" w:date="2025-08-05T12:08:00Z" w16du:dateUtc="2025-08-05T10:08:00Z"/>
                <w:rFonts w:eastAsia="SimSun"/>
              </w:rPr>
            </w:pPr>
            <w:ins w:id="511" w:author="Calle Hagenfeldt" w:date="2025-08-05T12:08:00Z" w16du:dateUtc="2025-08-05T10:08:00Z">
              <w:r w:rsidRPr="007F5A08">
                <w:rPr>
                  <w:rFonts w:eastAsia="SimSun"/>
                  <w:color w:val="000000"/>
                </w:rPr>
                <w:t>Encrypted &lt;mcvideo-calling-group-id&gt; with mcvideoURI set to px_MCVideo_Group_A_ID</w:t>
              </w:r>
            </w:ins>
          </w:p>
        </w:tc>
        <w:tc>
          <w:tcPr>
            <w:tcW w:w="2127" w:type="dxa"/>
            <w:tcBorders>
              <w:top w:val="single" w:sz="4" w:space="0" w:color="auto"/>
              <w:left w:val="single" w:sz="4" w:space="0" w:color="auto"/>
              <w:bottom w:val="single" w:sz="4" w:space="0" w:color="auto"/>
              <w:right w:val="single" w:sz="4" w:space="0" w:color="auto"/>
            </w:tcBorders>
          </w:tcPr>
          <w:p w14:paraId="4110A5B6" w14:textId="77777777" w:rsidR="0012262E" w:rsidRPr="000A3574" w:rsidRDefault="0012262E" w:rsidP="007513A5">
            <w:pPr>
              <w:pStyle w:val="TAL"/>
              <w:rPr>
                <w:ins w:id="512" w:author="Calle Hagenfeldt" w:date="2025-08-05T12:08:00Z" w16du:dateUtc="2025-08-05T10:08:00Z"/>
              </w:rPr>
            </w:pPr>
            <w:ins w:id="513" w:author="Calle Hagenfeldt" w:date="2025-08-05T12:08:00Z" w16du:dateUtc="2025-08-05T10:08:00Z">
              <w:r w:rsidRPr="00DB4E8C">
                <w:t>Encryption according to NOTE 1 in TS 37.579-1 [2] Table 5.5.3.2.2-2</w:t>
              </w:r>
            </w:ins>
          </w:p>
        </w:tc>
        <w:tc>
          <w:tcPr>
            <w:tcW w:w="1419" w:type="dxa"/>
            <w:tcBorders>
              <w:top w:val="single" w:sz="4" w:space="0" w:color="auto"/>
              <w:left w:val="single" w:sz="4" w:space="0" w:color="auto"/>
              <w:bottom w:val="single" w:sz="4" w:space="0" w:color="auto"/>
              <w:right w:val="single" w:sz="4" w:space="0" w:color="auto"/>
            </w:tcBorders>
          </w:tcPr>
          <w:p w14:paraId="36B205A5" w14:textId="77777777" w:rsidR="0012262E" w:rsidRPr="000A3574" w:rsidRDefault="0012262E" w:rsidP="007513A5">
            <w:pPr>
              <w:pStyle w:val="TAL"/>
              <w:rPr>
                <w:ins w:id="514"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668F4C34" w14:textId="77777777" w:rsidR="0012262E" w:rsidRPr="000A3574" w:rsidRDefault="0012262E" w:rsidP="007513A5">
            <w:pPr>
              <w:pStyle w:val="TAL"/>
              <w:rPr>
                <w:ins w:id="515" w:author="Calle Hagenfeldt" w:date="2025-08-05T12:08:00Z" w16du:dateUtc="2025-08-05T10:08:00Z"/>
                <w:rFonts w:eastAsia="SimSun"/>
              </w:rPr>
            </w:pPr>
          </w:p>
        </w:tc>
      </w:tr>
      <w:tr w:rsidR="0012262E" w:rsidRPr="000A3574" w14:paraId="43B79B09" w14:textId="77777777" w:rsidTr="007513A5">
        <w:trPr>
          <w:ins w:id="516" w:author="Calle Hagenfeldt" w:date="2025-08-05T12:08:00Z"/>
        </w:trPr>
        <w:tc>
          <w:tcPr>
            <w:tcW w:w="2837" w:type="dxa"/>
            <w:tcBorders>
              <w:top w:val="single" w:sz="4" w:space="0" w:color="auto"/>
              <w:left w:val="single" w:sz="4" w:space="0" w:color="auto"/>
              <w:bottom w:val="single" w:sz="4" w:space="0" w:color="auto"/>
              <w:right w:val="single" w:sz="4" w:space="0" w:color="auto"/>
            </w:tcBorders>
            <w:vAlign w:val="center"/>
            <w:hideMark/>
          </w:tcPr>
          <w:p w14:paraId="08D2A9C5" w14:textId="77777777" w:rsidR="0012262E" w:rsidRPr="000A3574" w:rsidRDefault="0012262E" w:rsidP="007513A5">
            <w:pPr>
              <w:pStyle w:val="TAL"/>
              <w:rPr>
                <w:ins w:id="517" w:author="Calle Hagenfeldt" w:date="2025-08-05T12:08:00Z" w16du:dateUtc="2025-08-05T10:08:00Z"/>
                <w:rFonts w:eastAsia="SimSun"/>
              </w:rPr>
            </w:pPr>
            <w:ins w:id="518" w:author="Calle Hagenfeldt" w:date="2025-08-05T12:08:00Z" w16du:dateUtc="2025-08-05T10:08:00Z">
              <w:r w:rsidRPr="000A3574">
                <w:rPr>
                  <w:rFonts w:eastAsia="SimSun"/>
                </w:rPr>
                <w:t xml:space="preserve">    alert-ind</w:t>
              </w:r>
            </w:ins>
          </w:p>
        </w:tc>
        <w:tc>
          <w:tcPr>
            <w:tcW w:w="2127" w:type="dxa"/>
            <w:tcBorders>
              <w:top w:val="single" w:sz="4" w:space="0" w:color="auto"/>
              <w:left w:val="single" w:sz="4" w:space="0" w:color="auto"/>
              <w:bottom w:val="single" w:sz="4" w:space="0" w:color="auto"/>
              <w:right w:val="single" w:sz="4" w:space="0" w:color="auto"/>
            </w:tcBorders>
            <w:hideMark/>
          </w:tcPr>
          <w:p w14:paraId="14C7B101" w14:textId="77777777" w:rsidR="0012262E" w:rsidRPr="000A3574" w:rsidRDefault="0012262E" w:rsidP="007513A5">
            <w:pPr>
              <w:pStyle w:val="TAL"/>
              <w:rPr>
                <w:ins w:id="519" w:author="Calle Hagenfeldt" w:date="2025-08-05T12:08:00Z" w16du:dateUtc="2025-08-05T10:08:00Z"/>
                <w:rFonts w:eastAsia="SimSun"/>
                <w:color w:val="000000"/>
              </w:rPr>
            </w:pPr>
            <w:ins w:id="520" w:author="Calle Hagenfeldt" w:date="2025-08-05T12:08:00Z" w16du:dateUtc="2025-08-05T10:08:00Z">
              <w:r w:rsidRPr="000A3574">
                <w:rPr>
                  <w:rFonts w:eastAsia="SimSun"/>
                  <w:color w:val="000000"/>
                </w:rPr>
                <w:t>Encrypted &lt;alert-ind&gt; with mc</w:t>
              </w:r>
              <w:r>
                <w:rPr>
                  <w:rFonts w:eastAsia="SimSun"/>
                  <w:color w:val="000000"/>
                </w:rPr>
                <w:t>ptt</w:t>
              </w:r>
              <w:r w:rsidRPr="000A3574">
                <w:rPr>
                  <w:rFonts w:eastAsia="SimSun"/>
                  <w:color w:val="000000"/>
                </w:rPr>
                <w:t xml:space="preserve">Boolean set to </w:t>
              </w:r>
              <w:r>
                <w:rPr>
                  <w:rFonts w:eastAsia="SimSun"/>
                  <w:color w:val="000000"/>
                </w:rPr>
                <w:t>false</w:t>
              </w:r>
            </w:ins>
          </w:p>
        </w:tc>
        <w:tc>
          <w:tcPr>
            <w:tcW w:w="2127" w:type="dxa"/>
            <w:tcBorders>
              <w:top w:val="single" w:sz="4" w:space="0" w:color="auto"/>
              <w:left w:val="single" w:sz="4" w:space="0" w:color="auto"/>
              <w:bottom w:val="single" w:sz="4" w:space="0" w:color="auto"/>
              <w:right w:val="single" w:sz="4" w:space="0" w:color="auto"/>
            </w:tcBorders>
            <w:hideMark/>
          </w:tcPr>
          <w:p w14:paraId="4BDE1CF3" w14:textId="77777777" w:rsidR="0012262E" w:rsidRPr="000A3574" w:rsidRDefault="0012262E" w:rsidP="007513A5">
            <w:pPr>
              <w:pStyle w:val="TAL"/>
              <w:rPr>
                <w:ins w:id="521" w:author="Calle Hagenfeldt" w:date="2025-08-05T12:08:00Z" w16du:dateUtc="2025-08-05T10:08:00Z"/>
              </w:rPr>
            </w:pPr>
            <w:ins w:id="522" w:author="Calle Hagenfeldt" w:date="2025-08-05T12:08:00Z" w16du:dateUtc="2025-08-05T10:08:00Z">
              <w:r w:rsidRPr="000A3574">
                <w:t>Encryption according to NOTE 1 in TS 37.579-1 [2] Table 5.5.3.2.2-</w:t>
              </w:r>
              <w:r>
                <w:t>1</w:t>
              </w:r>
            </w:ins>
          </w:p>
        </w:tc>
        <w:tc>
          <w:tcPr>
            <w:tcW w:w="1419" w:type="dxa"/>
            <w:tcBorders>
              <w:top w:val="single" w:sz="4" w:space="0" w:color="auto"/>
              <w:left w:val="single" w:sz="4" w:space="0" w:color="auto"/>
              <w:bottom w:val="single" w:sz="4" w:space="0" w:color="auto"/>
              <w:right w:val="single" w:sz="4" w:space="0" w:color="auto"/>
            </w:tcBorders>
          </w:tcPr>
          <w:p w14:paraId="230968DA" w14:textId="77777777" w:rsidR="0012262E" w:rsidRPr="000A3574" w:rsidRDefault="0012262E" w:rsidP="007513A5">
            <w:pPr>
              <w:pStyle w:val="TAL"/>
              <w:rPr>
                <w:ins w:id="523" w:author="Calle Hagenfeldt" w:date="2025-08-05T12:08:00Z" w16du:dateUtc="2025-08-05T10:08:00Z"/>
                <w:rFonts w:eastAsia="SimSun"/>
              </w:rPr>
            </w:pPr>
          </w:p>
        </w:tc>
        <w:tc>
          <w:tcPr>
            <w:tcW w:w="1135" w:type="dxa"/>
            <w:tcBorders>
              <w:top w:val="single" w:sz="4" w:space="0" w:color="auto"/>
              <w:left w:val="single" w:sz="4" w:space="0" w:color="auto"/>
              <w:bottom w:val="single" w:sz="4" w:space="0" w:color="auto"/>
              <w:right w:val="single" w:sz="4" w:space="0" w:color="auto"/>
            </w:tcBorders>
            <w:vAlign w:val="bottom"/>
          </w:tcPr>
          <w:p w14:paraId="3B082D1E" w14:textId="77777777" w:rsidR="0012262E" w:rsidRPr="000A3574" w:rsidRDefault="0012262E" w:rsidP="007513A5">
            <w:pPr>
              <w:pStyle w:val="TAL"/>
              <w:rPr>
                <w:ins w:id="524" w:author="Calle Hagenfeldt" w:date="2025-08-05T12:08:00Z" w16du:dateUtc="2025-08-05T10:08:00Z"/>
                <w:rFonts w:eastAsia="SimSun"/>
              </w:rPr>
            </w:pPr>
          </w:p>
        </w:tc>
      </w:tr>
    </w:tbl>
    <w:p w14:paraId="75C37884" w14:textId="77777777" w:rsidR="0012262E" w:rsidRPr="000A3574" w:rsidRDefault="0012262E" w:rsidP="0012262E">
      <w:pPr>
        <w:rPr>
          <w:ins w:id="525" w:author="Calle Hagenfeldt" w:date="2025-08-05T12:08:00Z" w16du:dateUtc="2025-08-05T10:08:00Z"/>
        </w:rPr>
      </w:pPr>
    </w:p>
    <w:p w14:paraId="2C1F842E" w14:textId="77777777" w:rsidR="00F84B58" w:rsidRPr="000A3574" w:rsidRDefault="00F84B58" w:rsidP="005930EE">
      <w:pPr>
        <w:pStyle w:val="Heading3"/>
      </w:pPr>
    </w:p>
    <w:sectPr w:rsidR="00F84B58" w:rsidRPr="000A35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963C37" w14:textId="77777777" w:rsidR="00E866A8" w:rsidRDefault="00E866A8">
      <w:r>
        <w:separator/>
      </w:r>
    </w:p>
  </w:endnote>
  <w:endnote w:type="continuationSeparator" w:id="0">
    <w:p w14:paraId="7C9B4DD6" w14:textId="77777777" w:rsidR="00E866A8" w:rsidRDefault="00E866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53CA3" w14:textId="77777777" w:rsidR="00E866A8" w:rsidRDefault="00E866A8">
      <w:r>
        <w:separator/>
      </w:r>
    </w:p>
  </w:footnote>
  <w:footnote w:type="continuationSeparator" w:id="0">
    <w:p w14:paraId="615BFB71" w14:textId="77777777" w:rsidR="00E866A8" w:rsidRDefault="00E866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277370857">
    <w:abstractNumId w:val="0"/>
  </w:num>
  <w:num w:numId="2" w16cid:durableId="341902304">
    <w:abstractNumId w:val="4"/>
  </w:num>
  <w:num w:numId="3" w16cid:durableId="1318417764">
    <w:abstractNumId w:val="3"/>
  </w:num>
  <w:num w:numId="4" w16cid:durableId="1214120751">
    <w:abstractNumId w:val="5"/>
  </w:num>
  <w:num w:numId="5" w16cid:durableId="1586457802">
    <w:abstractNumId w:val="2"/>
  </w:num>
  <w:num w:numId="6" w16cid:durableId="1226066799">
    <w:abstractNumId w:val="7"/>
  </w:num>
  <w:num w:numId="7" w16cid:durableId="407506683">
    <w:abstractNumId w:val="6"/>
  </w:num>
  <w:num w:numId="8" w16cid:durableId="16765658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998848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lle Hagenfeldt">
    <w15:presenceInfo w15:providerId="AD" w15:userId="S::calle.hagenfeldt@ericsson.com::b4b1dea1-2a85-4273-a66d-f90407c13f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DA"/>
    <w:rsid w:val="0000207D"/>
    <w:rsid w:val="000174FD"/>
    <w:rsid w:val="00021923"/>
    <w:rsid w:val="00022E4A"/>
    <w:rsid w:val="00031C5B"/>
    <w:rsid w:val="00040776"/>
    <w:rsid w:val="00042A95"/>
    <w:rsid w:val="00044C4C"/>
    <w:rsid w:val="00070E09"/>
    <w:rsid w:val="00092AF9"/>
    <w:rsid w:val="00097666"/>
    <w:rsid w:val="000A3574"/>
    <w:rsid w:val="000A4978"/>
    <w:rsid w:val="000A6394"/>
    <w:rsid w:val="000B0EE5"/>
    <w:rsid w:val="000B294F"/>
    <w:rsid w:val="000B7FED"/>
    <w:rsid w:val="000C038A"/>
    <w:rsid w:val="000C6598"/>
    <w:rsid w:val="000C704E"/>
    <w:rsid w:val="000D3065"/>
    <w:rsid w:val="000D376E"/>
    <w:rsid w:val="000D408B"/>
    <w:rsid w:val="000D44B3"/>
    <w:rsid w:val="000E26C2"/>
    <w:rsid w:val="000E2850"/>
    <w:rsid w:val="000E68B6"/>
    <w:rsid w:val="000E721B"/>
    <w:rsid w:val="000F1001"/>
    <w:rsid w:val="000F6E79"/>
    <w:rsid w:val="000F77AE"/>
    <w:rsid w:val="0011001E"/>
    <w:rsid w:val="00114F57"/>
    <w:rsid w:val="00115B55"/>
    <w:rsid w:val="001179F4"/>
    <w:rsid w:val="0012262E"/>
    <w:rsid w:val="0013194F"/>
    <w:rsid w:val="00136C2E"/>
    <w:rsid w:val="00143534"/>
    <w:rsid w:val="00145D43"/>
    <w:rsid w:val="001625F3"/>
    <w:rsid w:val="0016316B"/>
    <w:rsid w:val="0016733A"/>
    <w:rsid w:val="001748A6"/>
    <w:rsid w:val="001875DA"/>
    <w:rsid w:val="001925AB"/>
    <w:rsid w:val="00192C46"/>
    <w:rsid w:val="001935A0"/>
    <w:rsid w:val="001A08B3"/>
    <w:rsid w:val="001A6867"/>
    <w:rsid w:val="001A7B60"/>
    <w:rsid w:val="001B52F0"/>
    <w:rsid w:val="001B7A65"/>
    <w:rsid w:val="001C2790"/>
    <w:rsid w:val="001C2872"/>
    <w:rsid w:val="001C5240"/>
    <w:rsid w:val="001C7E5D"/>
    <w:rsid w:val="001D3039"/>
    <w:rsid w:val="001D3B8C"/>
    <w:rsid w:val="001D3EA2"/>
    <w:rsid w:val="001E14E8"/>
    <w:rsid w:val="001E23DD"/>
    <w:rsid w:val="001E41F3"/>
    <w:rsid w:val="001E7C75"/>
    <w:rsid w:val="001F1CEC"/>
    <w:rsid w:val="001F3E85"/>
    <w:rsid w:val="0021047F"/>
    <w:rsid w:val="002406B2"/>
    <w:rsid w:val="00253095"/>
    <w:rsid w:val="0026004D"/>
    <w:rsid w:val="0026286E"/>
    <w:rsid w:val="00263DB9"/>
    <w:rsid w:val="002640DD"/>
    <w:rsid w:val="00266FB5"/>
    <w:rsid w:val="0027409A"/>
    <w:rsid w:val="00275D12"/>
    <w:rsid w:val="00284FEB"/>
    <w:rsid w:val="002860C4"/>
    <w:rsid w:val="002941A4"/>
    <w:rsid w:val="002A4E05"/>
    <w:rsid w:val="002B3359"/>
    <w:rsid w:val="002B5386"/>
    <w:rsid w:val="002B5741"/>
    <w:rsid w:val="002B6EE2"/>
    <w:rsid w:val="002C6891"/>
    <w:rsid w:val="002E472E"/>
    <w:rsid w:val="002E5667"/>
    <w:rsid w:val="002F584D"/>
    <w:rsid w:val="00305409"/>
    <w:rsid w:val="00306F60"/>
    <w:rsid w:val="003157D6"/>
    <w:rsid w:val="003159D0"/>
    <w:rsid w:val="003416BA"/>
    <w:rsid w:val="0034376A"/>
    <w:rsid w:val="003609EF"/>
    <w:rsid w:val="0036231A"/>
    <w:rsid w:val="0036447F"/>
    <w:rsid w:val="00374DD4"/>
    <w:rsid w:val="003830CE"/>
    <w:rsid w:val="003912BB"/>
    <w:rsid w:val="00391DD4"/>
    <w:rsid w:val="00395BD7"/>
    <w:rsid w:val="003B2596"/>
    <w:rsid w:val="003C2A22"/>
    <w:rsid w:val="003C521C"/>
    <w:rsid w:val="003E16C1"/>
    <w:rsid w:val="003E1A36"/>
    <w:rsid w:val="003F0620"/>
    <w:rsid w:val="00410371"/>
    <w:rsid w:val="00413F3F"/>
    <w:rsid w:val="004242F1"/>
    <w:rsid w:val="00434F25"/>
    <w:rsid w:val="004474E1"/>
    <w:rsid w:val="00451557"/>
    <w:rsid w:val="00471C17"/>
    <w:rsid w:val="00471DD5"/>
    <w:rsid w:val="00476F51"/>
    <w:rsid w:val="00493BAC"/>
    <w:rsid w:val="00494DD5"/>
    <w:rsid w:val="004A22B3"/>
    <w:rsid w:val="004A6EFB"/>
    <w:rsid w:val="004B6EB5"/>
    <w:rsid w:val="004B75B7"/>
    <w:rsid w:val="004D1D00"/>
    <w:rsid w:val="004F115F"/>
    <w:rsid w:val="004F6650"/>
    <w:rsid w:val="00504E16"/>
    <w:rsid w:val="00505FDE"/>
    <w:rsid w:val="00510F66"/>
    <w:rsid w:val="00511305"/>
    <w:rsid w:val="005141D9"/>
    <w:rsid w:val="0051580D"/>
    <w:rsid w:val="0052018A"/>
    <w:rsid w:val="0052517A"/>
    <w:rsid w:val="00547111"/>
    <w:rsid w:val="00553529"/>
    <w:rsid w:val="005542D3"/>
    <w:rsid w:val="005547AD"/>
    <w:rsid w:val="00560BC2"/>
    <w:rsid w:val="00580002"/>
    <w:rsid w:val="00592D74"/>
    <w:rsid w:val="005930EE"/>
    <w:rsid w:val="005944AE"/>
    <w:rsid w:val="005A0A6B"/>
    <w:rsid w:val="005A6ABC"/>
    <w:rsid w:val="005B0D0E"/>
    <w:rsid w:val="005B5838"/>
    <w:rsid w:val="005D141A"/>
    <w:rsid w:val="005D273A"/>
    <w:rsid w:val="005E2C44"/>
    <w:rsid w:val="005E2F5D"/>
    <w:rsid w:val="005F677B"/>
    <w:rsid w:val="00602D18"/>
    <w:rsid w:val="00616D71"/>
    <w:rsid w:val="00621188"/>
    <w:rsid w:val="00623A97"/>
    <w:rsid w:val="006257ED"/>
    <w:rsid w:val="006314A2"/>
    <w:rsid w:val="006416B1"/>
    <w:rsid w:val="00653DE4"/>
    <w:rsid w:val="006629FD"/>
    <w:rsid w:val="00665C47"/>
    <w:rsid w:val="00675EBE"/>
    <w:rsid w:val="00686BE3"/>
    <w:rsid w:val="00691A76"/>
    <w:rsid w:val="0069569D"/>
    <w:rsid w:val="00695808"/>
    <w:rsid w:val="006B46FB"/>
    <w:rsid w:val="006B76BE"/>
    <w:rsid w:val="006C1BD9"/>
    <w:rsid w:val="006C4485"/>
    <w:rsid w:val="006C7224"/>
    <w:rsid w:val="006D2C29"/>
    <w:rsid w:val="006D7EE4"/>
    <w:rsid w:val="006E21FB"/>
    <w:rsid w:val="006F36A7"/>
    <w:rsid w:val="006F4A1B"/>
    <w:rsid w:val="006F4FAB"/>
    <w:rsid w:val="006F6687"/>
    <w:rsid w:val="0070580F"/>
    <w:rsid w:val="00712F3F"/>
    <w:rsid w:val="00713684"/>
    <w:rsid w:val="00716AFE"/>
    <w:rsid w:val="00725D74"/>
    <w:rsid w:val="00734A40"/>
    <w:rsid w:val="00736E91"/>
    <w:rsid w:val="0074378B"/>
    <w:rsid w:val="00743A82"/>
    <w:rsid w:val="00761059"/>
    <w:rsid w:val="00763852"/>
    <w:rsid w:val="00792342"/>
    <w:rsid w:val="007926FA"/>
    <w:rsid w:val="007977A8"/>
    <w:rsid w:val="007A62F0"/>
    <w:rsid w:val="007B512A"/>
    <w:rsid w:val="007B553E"/>
    <w:rsid w:val="007C105A"/>
    <w:rsid w:val="007C1D1A"/>
    <w:rsid w:val="007C1EFC"/>
    <w:rsid w:val="007C2097"/>
    <w:rsid w:val="007C2ADE"/>
    <w:rsid w:val="007D0EF5"/>
    <w:rsid w:val="007D29A9"/>
    <w:rsid w:val="007D6A07"/>
    <w:rsid w:val="007D7DCA"/>
    <w:rsid w:val="007F0597"/>
    <w:rsid w:val="007F5A08"/>
    <w:rsid w:val="007F7259"/>
    <w:rsid w:val="00803C35"/>
    <w:rsid w:val="00803F21"/>
    <w:rsid w:val="008040A8"/>
    <w:rsid w:val="00811859"/>
    <w:rsid w:val="00820AC0"/>
    <w:rsid w:val="00823837"/>
    <w:rsid w:val="008279FA"/>
    <w:rsid w:val="00837630"/>
    <w:rsid w:val="00852B2D"/>
    <w:rsid w:val="008626E7"/>
    <w:rsid w:val="00864901"/>
    <w:rsid w:val="00870EE7"/>
    <w:rsid w:val="008710B4"/>
    <w:rsid w:val="00871997"/>
    <w:rsid w:val="0088031A"/>
    <w:rsid w:val="008863B9"/>
    <w:rsid w:val="008879E0"/>
    <w:rsid w:val="00891C45"/>
    <w:rsid w:val="008941FF"/>
    <w:rsid w:val="00897C22"/>
    <w:rsid w:val="008A19CF"/>
    <w:rsid w:val="008A45A6"/>
    <w:rsid w:val="008A713C"/>
    <w:rsid w:val="008B1CFB"/>
    <w:rsid w:val="008B45D7"/>
    <w:rsid w:val="008C533C"/>
    <w:rsid w:val="008D3CCC"/>
    <w:rsid w:val="008D7801"/>
    <w:rsid w:val="008E1E52"/>
    <w:rsid w:val="008E568F"/>
    <w:rsid w:val="008E655B"/>
    <w:rsid w:val="008F3789"/>
    <w:rsid w:val="008F686C"/>
    <w:rsid w:val="00905886"/>
    <w:rsid w:val="009062D4"/>
    <w:rsid w:val="00906CDB"/>
    <w:rsid w:val="00913FD5"/>
    <w:rsid w:val="009148DE"/>
    <w:rsid w:val="00917954"/>
    <w:rsid w:val="00941E30"/>
    <w:rsid w:val="009531B0"/>
    <w:rsid w:val="0097106B"/>
    <w:rsid w:val="00973C82"/>
    <w:rsid w:val="009741B3"/>
    <w:rsid w:val="00975076"/>
    <w:rsid w:val="009777D9"/>
    <w:rsid w:val="00983884"/>
    <w:rsid w:val="00991B88"/>
    <w:rsid w:val="009A5753"/>
    <w:rsid w:val="009A579D"/>
    <w:rsid w:val="009A5E82"/>
    <w:rsid w:val="009B51BF"/>
    <w:rsid w:val="009C0496"/>
    <w:rsid w:val="009C1C5D"/>
    <w:rsid w:val="009C4849"/>
    <w:rsid w:val="009D7492"/>
    <w:rsid w:val="009E17DC"/>
    <w:rsid w:val="009E3297"/>
    <w:rsid w:val="009F541A"/>
    <w:rsid w:val="009F734F"/>
    <w:rsid w:val="00A0620C"/>
    <w:rsid w:val="00A06361"/>
    <w:rsid w:val="00A06CF7"/>
    <w:rsid w:val="00A246B6"/>
    <w:rsid w:val="00A26B74"/>
    <w:rsid w:val="00A47E70"/>
    <w:rsid w:val="00A50CF0"/>
    <w:rsid w:val="00A54C79"/>
    <w:rsid w:val="00A60759"/>
    <w:rsid w:val="00A66E2F"/>
    <w:rsid w:val="00A671C5"/>
    <w:rsid w:val="00A7086C"/>
    <w:rsid w:val="00A7273E"/>
    <w:rsid w:val="00A75249"/>
    <w:rsid w:val="00A7671C"/>
    <w:rsid w:val="00A87A24"/>
    <w:rsid w:val="00A923F4"/>
    <w:rsid w:val="00A96063"/>
    <w:rsid w:val="00AA27F0"/>
    <w:rsid w:val="00AA2CBC"/>
    <w:rsid w:val="00AB2264"/>
    <w:rsid w:val="00AC070E"/>
    <w:rsid w:val="00AC0854"/>
    <w:rsid w:val="00AC090C"/>
    <w:rsid w:val="00AC337B"/>
    <w:rsid w:val="00AC5091"/>
    <w:rsid w:val="00AC5820"/>
    <w:rsid w:val="00AD0AEA"/>
    <w:rsid w:val="00AD1CD8"/>
    <w:rsid w:val="00AE4BCE"/>
    <w:rsid w:val="00AE587A"/>
    <w:rsid w:val="00AE65FA"/>
    <w:rsid w:val="00AE6F37"/>
    <w:rsid w:val="00AF1EDB"/>
    <w:rsid w:val="00AF62DD"/>
    <w:rsid w:val="00B02F4A"/>
    <w:rsid w:val="00B14460"/>
    <w:rsid w:val="00B24E9C"/>
    <w:rsid w:val="00B258BB"/>
    <w:rsid w:val="00B31462"/>
    <w:rsid w:val="00B31F9C"/>
    <w:rsid w:val="00B36D49"/>
    <w:rsid w:val="00B464DF"/>
    <w:rsid w:val="00B67B97"/>
    <w:rsid w:val="00B7702D"/>
    <w:rsid w:val="00B879C4"/>
    <w:rsid w:val="00B968C8"/>
    <w:rsid w:val="00BA3EC5"/>
    <w:rsid w:val="00BA3FBD"/>
    <w:rsid w:val="00BA4ABB"/>
    <w:rsid w:val="00BA51D9"/>
    <w:rsid w:val="00BA5255"/>
    <w:rsid w:val="00BB3FCD"/>
    <w:rsid w:val="00BB5DFC"/>
    <w:rsid w:val="00BD1845"/>
    <w:rsid w:val="00BD279D"/>
    <w:rsid w:val="00BD6BB8"/>
    <w:rsid w:val="00BE0200"/>
    <w:rsid w:val="00BE19CE"/>
    <w:rsid w:val="00BE2DF7"/>
    <w:rsid w:val="00BE4807"/>
    <w:rsid w:val="00BF04ED"/>
    <w:rsid w:val="00BF67FB"/>
    <w:rsid w:val="00C010E0"/>
    <w:rsid w:val="00C02619"/>
    <w:rsid w:val="00C13B86"/>
    <w:rsid w:val="00C34D20"/>
    <w:rsid w:val="00C42253"/>
    <w:rsid w:val="00C46EC9"/>
    <w:rsid w:val="00C50CD9"/>
    <w:rsid w:val="00C66BA2"/>
    <w:rsid w:val="00C73F8C"/>
    <w:rsid w:val="00C747E8"/>
    <w:rsid w:val="00C75C96"/>
    <w:rsid w:val="00C768D3"/>
    <w:rsid w:val="00C870F6"/>
    <w:rsid w:val="00C95985"/>
    <w:rsid w:val="00CA61BE"/>
    <w:rsid w:val="00CB4F26"/>
    <w:rsid w:val="00CC5026"/>
    <w:rsid w:val="00CC68D0"/>
    <w:rsid w:val="00CD51DC"/>
    <w:rsid w:val="00CD7EFC"/>
    <w:rsid w:val="00CE566C"/>
    <w:rsid w:val="00D038B7"/>
    <w:rsid w:val="00D03F9A"/>
    <w:rsid w:val="00D06D51"/>
    <w:rsid w:val="00D126CE"/>
    <w:rsid w:val="00D15344"/>
    <w:rsid w:val="00D24991"/>
    <w:rsid w:val="00D35157"/>
    <w:rsid w:val="00D36197"/>
    <w:rsid w:val="00D45FAA"/>
    <w:rsid w:val="00D50255"/>
    <w:rsid w:val="00D66520"/>
    <w:rsid w:val="00D674C5"/>
    <w:rsid w:val="00D7106F"/>
    <w:rsid w:val="00D8276D"/>
    <w:rsid w:val="00D82A44"/>
    <w:rsid w:val="00D84790"/>
    <w:rsid w:val="00D84AE9"/>
    <w:rsid w:val="00D9124E"/>
    <w:rsid w:val="00D9660F"/>
    <w:rsid w:val="00DA5AC2"/>
    <w:rsid w:val="00DA693B"/>
    <w:rsid w:val="00DB4C41"/>
    <w:rsid w:val="00DB4E8C"/>
    <w:rsid w:val="00DC2B25"/>
    <w:rsid w:val="00DD1E76"/>
    <w:rsid w:val="00DE15AB"/>
    <w:rsid w:val="00DE34CF"/>
    <w:rsid w:val="00DE4765"/>
    <w:rsid w:val="00DF126E"/>
    <w:rsid w:val="00DF497C"/>
    <w:rsid w:val="00DF5048"/>
    <w:rsid w:val="00DF522C"/>
    <w:rsid w:val="00E031FE"/>
    <w:rsid w:val="00E06EA9"/>
    <w:rsid w:val="00E13F3D"/>
    <w:rsid w:val="00E2288D"/>
    <w:rsid w:val="00E2303E"/>
    <w:rsid w:val="00E24B3D"/>
    <w:rsid w:val="00E34898"/>
    <w:rsid w:val="00E365D1"/>
    <w:rsid w:val="00E42A76"/>
    <w:rsid w:val="00E548A5"/>
    <w:rsid w:val="00E61508"/>
    <w:rsid w:val="00E61B45"/>
    <w:rsid w:val="00E74C50"/>
    <w:rsid w:val="00E866A8"/>
    <w:rsid w:val="00E87AF4"/>
    <w:rsid w:val="00E96094"/>
    <w:rsid w:val="00EA4DA3"/>
    <w:rsid w:val="00EB09B7"/>
    <w:rsid w:val="00EB741B"/>
    <w:rsid w:val="00EC4F7B"/>
    <w:rsid w:val="00EC7E30"/>
    <w:rsid w:val="00ED65BD"/>
    <w:rsid w:val="00EE1476"/>
    <w:rsid w:val="00EE4CB6"/>
    <w:rsid w:val="00EE7D7C"/>
    <w:rsid w:val="00EF6A8D"/>
    <w:rsid w:val="00F013F3"/>
    <w:rsid w:val="00F107C0"/>
    <w:rsid w:val="00F224C3"/>
    <w:rsid w:val="00F25D98"/>
    <w:rsid w:val="00F300FB"/>
    <w:rsid w:val="00F334CA"/>
    <w:rsid w:val="00F352D7"/>
    <w:rsid w:val="00F4233F"/>
    <w:rsid w:val="00F509B7"/>
    <w:rsid w:val="00F52C46"/>
    <w:rsid w:val="00F60DEC"/>
    <w:rsid w:val="00F66534"/>
    <w:rsid w:val="00F84B58"/>
    <w:rsid w:val="00F94E1E"/>
    <w:rsid w:val="00FA4B2E"/>
    <w:rsid w:val="00FA6737"/>
    <w:rsid w:val="00FB49D2"/>
    <w:rsid w:val="00FB6386"/>
    <w:rsid w:val="00FC5F6B"/>
    <w:rsid w:val="00FE2AD3"/>
    <w:rsid w:val="00FF278C"/>
    <w:rsid w:val="00FF4B33"/>
    <w:rsid w:val="00FF7E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mh2 Char,Module heading 2 Char,heading 8 Char,Numbered Sub-list Char,Heading5 Char,Head5 Char,H5 Char,Heading 81 Char,5 Char,标题 81 Char,Heading 811 Char,H5-Heading 5 Char,l5 Char,heading5 Char"/>
    <w:link w:val="Heading5"/>
    <w:qFormat/>
    <w:rsid w:val="00493BAC"/>
    <w:rPr>
      <w:rFonts w:ascii="Arial" w:hAnsi="Arial"/>
      <w:sz w:val="22"/>
      <w:lang w:val="en-GB" w:eastAsia="en-US"/>
    </w:rPr>
  </w:style>
  <w:style w:type="character" w:customStyle="1" w:styleId="MacroTextChar">
    <w:name w:val="Macro Text Char"/>
    <w:basedOn w:val="DefaultParagraphFont"/>
    <w:link w:val="MacroText"/>
    <w:semiHidden/>
    <w:rsid w:val="00493BAC"/>
    <w:rPr>
      <w:rFonts w:ascii="Courier New" w:eastAsia="Times New Roman" w:hAnsi="Courier New" w:cs="Courier New"/>
    </w:rPr>
  </w:style>
  <w:style w:type="character" w:customStyle="1" w:styleId="HTMLAddressChar">
    <w:name w:val="HTML Address Char"/>
    <w:basedOn w:val="DefaultParagraphFont"/>
    <w:link w:val="HTMLAddress"/>
    <w:semiHidden/>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uiPriority w:val="99"/>
    <w:qFormat/>
    <w:rsid w:val="00493BAC"/>
    <w:rPr>
      <w:rFonts w:ascii="Courier New"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semiHidden/>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qFormat/>
    <w:rsid w:val="00493BAC"/>
    <w:rPr>
      <w:rFonts w:ascii="Courier New" w:hAnsi="Courier New" w:cs="Courier New"/>
    </w:rPr>
  </w:style>
  <w:style w:type="character" w:customStyle="1" w:styleId="SalutationChar">
    <w:name w:val="Salutation Char"/>
    <w:basedOn w:val="DefaultParagraphFont"/>
    <w:link w:val="Salutation"/>
    <w:semiHidden/>
    <w:rsid w:val="00493BAC"/>
    <w:rPr>
      <w:rFonts w:ascii="Times New Roman" w:eastAsia="Times New Roman" w:hAnsi="Times New Roman"/>
    </w:rPr>
  </w:style>
  <w:style w:type="character" w:customStyle="1" w:styleId="SignatureChar">
    <w:name w:val="Signature Char"/>
    <w:basedOn w:val="DefaultParagraphFont"/>
    <w:link w:val="Signature"/>
    <w:semiHidden/>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aliases w:val="- Bullets,목록 단락,リスト段落,?? ??,?????,????,Lista1,列出段落"/>
    <w:basedOn w:val="Normal"/>
    <w:link w:val="ListParagraphChar"/>
    <w:uiPriority w:val="34"/>
    <w:qFormat/>
    <w:rsid w:val="00493BAC"/>
    <w:pPr>
      <w:ind w:left="720"/>
      <w:contextualSpacing/>
    </w:pPr>
  </w:style>
  <w:style w:type="character" w:customStyle="1" w:styleId="EditorsNoteChar">
    <w:name w:val="Editor's Note Char"/>
    <w:aliases w:val="EN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basedOn w:val="DefaultParagraphFont"/>
    <w:link w:val="Title"/>
    <w:qFormat/>
    <w:rsid w:val="00493BAC"/>
    <w:rPr>
      <w:rFonts w:ascii="Courier New" w:hAnsi="Courier New"/>
      <w:lang w:val="nb-NO" w:eastAsia="en-GB"/>
    </w:rPr>
  </w:style>
  <w:style w:type="table" w:styleId="TableGrid">
    <w:name w:val="Table Grid"/>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1,h141 Char1"/>
    <w:link w:val="Heading1"/>
    <w:uiPriority w:val="9"/>
    <w:qFormat/>
    <w:rsid w:val="00493BAC"/>
    <w:rPr>
      <w:rFonts w:ascii="Arial" w:hAnsi="Arial"/>
      <w:sz w:val="36"/>
      <w:lang w:val="en-GB" w:eastAsia="en-US"/>
    </w:rPr>
  </w:style>
  <w:style w:type="character" w:customStyle="1" w:styleId="Heading6Char">
    <w:name w:val="Heading 6 Char"/>
    <w:link w:val="Heading6"/>
    <w:qFormat/>
    <w:rsid w:val="00493BAC"/>
    <w:rPr>
      <w:rFonts w:ascii="Arial" w:hAnsi="Arial"/>
      <w:lang w:val="en-GB" w:eastAsia="en-US"/>
    </w:rPr>
  </w:style>
  <w:style w:type="character" w:customStyle="1" w:styleId="Heading7Char">
    <w:name w:val="Heading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93BAC"/>
    <w:rPr>
      <w:rFonts w:ascii="Arial" w:hAnsi="Arial"/>
      <w:sz w:val="28"/>
      <w:lang w:val="en-GB"/>
    </w:rPr>
  </w:style>
  <w:style w:type="character" w:customStyle="1" w:styleId="h4Char2">
    <w:name w:val="h4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link w:val="B1Car"/>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uiPriority w:val="99"/>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8,cap Char Char8,Caption Char1 Char Char7,cap Char Char1 Char7,Caption Char Char1 Char Char7,cap Char2 Char Char2,Ca Char2"/>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1,h1 Char1,NMP Heading 1 Char,app heading 1 Char,l1 Char,Memo Heading 1 Char,h11 Char,h12 Char,h13 Char,h14 Char,h15 Char,h16 Char,Huvudrubrik Char,heading 1 Char,h17 Char,h111 Char,h121 Char,h131 Char,h141 Char,h151 Char,h18 Char"/>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493BAC"/>
    <w:rPr>
      <w:rFonts w:ascii="Arial" w:hAnsi="Arial"/>
      <w:sz w:val="36"/>
      <w:lang w:val="en-GB" w:eastAsia="en-US" w:bidi="ar-SA"/>
    </w:rPr>
  </w:style>
  <w:style w:type="character" w:customStyle="1" w:styleId="T1Char4">
    <w:name w:val="T1 Char4"/>
    <w:aliases w:val="Header 6 Char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93BA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93BA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93BA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2 Char,h2 Char,H21 Char,Head 2 Char,l2 Char,TitreProp Char,UNDERRUBRIK 1-2 Char,Header 2 Char,ITT t2 Char,PA Major Section Char,Livello 2 Char,R2 Char,Heading 2 Hidden Char,Head1 Char,2nd level Char,heading 2 Char,I2 Char,Heading2 Char"/>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
    <w:qFormat/>
    <w:rsid w:val="00493BAC"/>
    <w:rPr>
      <w:rFonts w:ascii="Arial" w:hAnsi="Arial"/>
      <w:sz w:val="24"/>
      <w:lang w:val="en-GB"/>
    </w:rPr>
  </w:style>
  <w:style w:type="character" w:customStyle="1" w:styleId="1Char0">
    <w:name w:val="标题 1 Char"/>
    <w:aliases w:val="h151 Char1,h161 Char1"/>
    <w:uiPriority w:val="9"/>
    <w:qFormat/>
    <w:rsid w:val="00493BAC"/>
    <w:rPr>
      <w:rFonts w:ascii="Arial" w:hAnsi="Arial"/>
      <w:sz w:val="36"/>
      <w:lang w:val="en-GB" w:eastAsia="en-US" w:bidi="ar-SA"/>
    </w:rPr>
  </w:style>
  <w:style w:type="character" w:customStyle="1" w:styleId="2Char">
    <w:name w:val="标题 2 Char"/>
    <w:aliases w:val="2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uiPriority w:val="9"/>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uiPriority w:val="59"/>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uiPriority w:val="99"/>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character" w:styleId="UnresolvedMention">
    <w:name w:val="Unresolved Mention"/>
    <w:basedOn w:val="DefaultParagraphFont"/>
    <w:uiPriority w:val="99"/>
    <w:semiHidden/>
    <w:unhideWhenUsed/>
    <w:rsid w:val="003F0620"/>
    <w:rPr>
      <w:color w:val="605E5C"/>
      <w:shd w:val="clear" w:color="auto" w:fill="E1DFDD"/>
    </w:rPr>
  </w:style>
  <w:style w:type="paragraph" w:styleId="HTMLAddress">
    <w:name w:val="HTML Address"/>
    <w:basedOn w:val="Normal"/>
    <w:link w:val="HTMLAddressChar"/>
    <w:semiHidden/>
    <w:unhideWhenUsed/>
    <w:rsid w:val="004F6650"/>
    <w:pPr>
      <w:spacing w:after="0"/>
    </w:pPr>
    <w:rPr>
      <w:i/>
      <w:iCs/>
      <w:lang w:val="fr-FR" w:eastAsia="fr-FR"/>
    </w:rPr>
  </w:style>
  <w:style w:type="character" w:customStyle="1" w:styleId="HTMLAddressChar1">
    <w:name w:val="HTML Address Char1"/>
    <w:basedOn w:val="DefaultParagraphFont"/>
    <w:semiHidden/>
    <w:rsid w:val="004F6650"/>
    <w:rPr>
      <w:rFonts w:ascii="Times New Roman" w:hAnsi="Times New Roman"/>
      <w:i/>
      <w:iCs/>
      <w:lang w:val="en-GB" w:eastAsia="en-US"/>
    </w:rPr>
  </w:style>
  <w:style w:type="paragraph" w:styleId="Index3">
    <w:name w:val="index 3"/>
    <w:basedOn w:val="Normal"/>
    <w:next w:val="Normal"/>
    <w:autoRedefine/>
    <w:uiPriority w:val="99"/>
    <w:semiHidden/>
    <w:unhideWhenUsed/>
    <w:rsid w:val="004F6650"/>
    <w:pPr>
      <w:spacing w:after="0"/>
      <w:ind w:left="600" w:hanging="200"/>
    </w:pPr>
  </w:style>
  <w:style w:type="paragraph" w:styleId="Index4">
    <w:name w:val="index 4"/>
    <w:basedOn w:val="Normal"/>
    <w:next w:val="Normal"/>
    <w:autoRedefine/>
    <w:uiPriority w:val="99"/>
    <w:semiHidden/>
    <w:unhideWhenUsed/>
    <w:rsid w:val="004F6650"/>
    <w:pPr>
      <w:spacing w:after="0"/>
      <w:ind w:left="800" w:hanging="200"/>
    </w:pPr>
  </w:style>
  <w:style w:type="paragraph" w:styleId="Index5">
    <w:name w:val="index 5"/>
    <w:basedOn w:val="Normal"/>
    <w:next w:val="Normal"/>
    <w:autoRedefine/>
    <w:uiPriority w:val="99"/>
    <w:semiHidden/>
    <w:unhideWhenUsed/>
    <w:rsid w:val="004F6650"/>
    <w:pPr>
      <w:spacing w:after="0"/>
      <w:ind w:left="1000" w:hanging="200"/>
    </w:pPr>
  </w:style>
  <w:style w:type="paragraph" w:styleId="Index6">
    <w:name w:val="index 6"/>
    <w:basedOn w:val="Normal"/>
    <w:next w:val="Normal"/>
    <w:autoRedefine/>
    <w:uiPriority w:val="99"/>
    <w:semiHidden/>
    <w:unhideWhenUsed/>
    <w:rsid w:val="004F6650"/>
    <w:pPr>
      <w:spacing w:after="0"/>
      <w:ind w:left="1200" w:hanging="200"/>
    </w:pPr>
  </w:style>
  <w:style w:type="paragraph" w:styleId="Index7">
    <w:name w:val="index 7"/>
    <w:basedOn w:val="Normal"/>
    <w:next w:val="Normal"/>
    <w:autoRedefine/>
    <w:uiPriority w:val="99"/>
    <w:semiHidden/>
    <w:unhideWhenUsed/>
    <w:rsid w:val="004F6650"/>
    <w:pPr>
      <w:spacing w:after="0"/>
      <w:ind w:left="1400" w:hanging="200"/>
    </w:pPr>
  </w:style>
  <w:style w:type="paragraph" w:styleId="Index8">
    <w:name w:val="index 8"/>
    <w:basedOn w:val="Normal"/>
    <w:next w:val="Normal"/>
    <w:autoRedefine/>
    <w:uiPriority w:val="99"/>
    <w:semiHidden/>
    <w:unhideWhenUsed/>
    <w:rsid w:val="004F6650"/>
    <w:pPr>
      <w:spacing w:after="0"/>
      <w:ind w:left="1600" w:hanging="200"/>
    </w:pPr>
  </w:style>
  <w:style w:type="paragraph" w:styleId="Index9">
    <w:name w:val="index 9"/>
    <w:basedOn w:val="Normal"/>
    <w:next w:val="Normal"/>
    <w:autoRedefine/>
    <w:uiPriority w:val="99"/>
    <w:semiHidden/>
    <w:unhideWhenUsed/>
    <w:rsid w:val="004F6650"/>
    <w:pPr>
      <w:spacing w:after="0"/>
      <w:ind w:left="1800" w:hanging="200"/>
    </w:pPr>
  </w:style>
  <w:style w:type="character" w:customStyle="1" w:styleId="CaptionChar1">
    <w:name w:val="Caption Char1"/>
    <w:aliases w:val="cap Char1,cap Char Char,Caption Char Char,Caption Char1 Char Char,cap Char Char1 Char,Caption Char Char1 Char Char,cap Char2 Char Char,Ca Char"/>
    <w:semiHidden/>
    <w:locked/>
    <w:rsid w:val="004F6650"/>
    <w:rPr>
      <w:i/>
      <w:iCs/>
      <w:color w:val="44546A"/>
      <w:sz w:val="18"/>
      <w:szCs w:val="18"/>
      <w:lang w:eastAsia="en-US"/>
    </w:rPr>
  </w:style>
  <w:style w:type="paragraph" w:styleId="EnvelopeAddress">
    <w:name w:val="envelope address"/>
    <w:basedOn w:val="Normal"/>
    <w:semiHidden/>
    <w:unhideWhenUsed/>
    <w:rsid w:val="004F6650"/>
    <w:pPr>
      <w:framePr w:w="7920" w:h="1980" w:hSpace="180" w:wrap="auto" w:hAnchor="page" w:xAlign="center" w:yAlign="bottom"/>
      <w:spacing w:after="0"/>
      <w:ind w:left="2880"/>
    </w:pPr>
    <w:rPr>
      <w:rFonts w:ascii="Calibri Light" w:eastAsia="Yu Gothic Light" w:hAnsi="Calibri Light"/>
      <w:sz w:val="24"/>
      <w:szCs w:val="24"/>
    </w:rPr>
  </w:style>
  <w:style w:type="paragraph" w:styleId="EnvelopeReturn">
    <w:name w:val="envelope return"/>
    <w:basedOn w:val="Normal"/>
    <w:semiHidden/>
    <w:unhideWhenUsed/>
    <w:rsid w:val="004F6650"/>
    <w:pPr>
      <w:spacing w:after="0"/>
    </w:pPr>
    <w:rPr>
      <w:rFonts w:ascii="Calibri Light" w:eastAsia="Yu Gothic Light" w:hAnsi="Calibri Light"/>
    </w:rPr>
  </w:style>
  <w:style w:type="paragraph" w:styleId="TableofAuthorities">
    <w:name w:val="table of authorities"/>
    <w:basedOn w:val="Normal"/>
    <w:next w:val="Normal"/>
    <w:semiHidden/>
    <w:unhideWhenUsed/>
    <w:rsid w:val="004F6650"/>
    <w:pPr>
      <w:spacing w:after="0"/>
      <w:ind w:left="200" w:hanging="200"/>
    </w:pPr>
  </w:style>
  <w:style w:type="paragraph" w:styleId="MacroText">
    <w:name w:val="macro"/>
    <w:link w:val="MacroTextChar"/>
    <w:semiHidden/>
    <w:unhideWhenUsed/>
    <w:rsid w:val="004F6650"/>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1">
    <w:name w:val="Macro Text Char1"/>
    <w:basedOn w:val="DefaultParagraphFont"/>
    <w:semiHidden/>
    <w:rsid w:val="004F6650"/>
    <w:rPr>
      <w:rFonts w:ascii="Consolas" w:hAnsi="Consolas"/>
      <w:lang w:val="en-GB" w:eastAsia="en-US"/>
    </w:rPr>
  </w:style>
  <w:style w:type="paragraph" w:styleId="TOAHeading">
    <w:name w:val="toa heading"/>
    <w:basedOn w:val="Normal"/>
    <w:next w:val="Normal"/>
    <w:semiHidden/>
    <w:unhideWhenUsed/>
    <w:rsid w:val="004F6650"/>
    <w:pPr>
      <w:spacing w:before="120"/>
    </w:pPr>
    <w:rPr>
      <w:rFonts w:ascii="Calibri Light" w:eastAsia="Yu Gothic Light" w:hAnsi="Calibri Light"/>
      <w:b/>
      <w:bCs/>
      <w:sz w:val="24"/>
      <w:szCs w:val="24"/>
    </w:rPr>
  </w:style>
  <w:style w:type="paragraph" w:styleId="Closing">
    <w:name w:val="Closing"/>
    <w:basedOn w:val="Normal"/>
    <w:link w:val="ClosingChar"/>
    <w:semiHidden/>
    <w:unhideWhenUsed/>
    <w:rsid w:val="004F6650"/>
    <w:pPr>
      <w:spacing w:after="0"/>
      <w:ind w:left="4252"/>
    </w:pPr>
  </w:style>
  <w:style w:type="character" w:customStyle="1" w:styleId="ClosingChar">
    <w:name w:val="Closing Char"/>
    <w:basedOn w:val="DefaultParagraphFont"/>
    <w:link w:val="Closing"/>
    <w:semiHidden/>
    <w:rsid w:val="004F6650"/>
    <w:rPr>
      <w:rFonts w:ascii="Times New Roman" w:hAnsi="Times New Roman"/>
      <w:lang w:val="en-GB" w:eastAsia="en-US"/>
    </w:rPr>
  </w:style>
  <w:style w:type="paragraph" w:styleId="Signature">
    <w:name w:val="Signature"/>
    <w:basedOn w:val="Normal"/>
    <w:link w:val="SignatureChar"/>
    <w:semiHidden/>
    <w:unhideWhenUsed/>
    <w:rsid w:val="004F6650"/>
    <w:pPr>
      <w:spacing w:after="0"/>
      <w:ind w:left="4252"/>
    </w:pPr>
    <w:rPr>
      <w:lang w:val="fr-FR" w:eastAsia="fr-FR"/>
    </w:rPr>
  </w:style>
  <w:style w:type="character" w:customStyle="1" w:styleId="SignatureChar1">
    <w:name w:val="Signature Char1"/>
    <w:basedOn w:val="DefaultParagraphFont"/>
    <w:semiHidden/>
    <w:rsid w:val="004F6650"/>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F6650"/>
    <w:rPr>
      <w:rFonts w:ascii="Times New Roman" w:hAnsi="Times New Roman"/>
      <w:lang w:val="en-GB" w:eastAsia="en-US"/>
    </w:rPr>
  </w:style>
  <w:style w:type="paragraph" w:styleId="ListContinue">
    <w:name w:val="List Continue"/>
    <w:basedOn w:val="Normal"/>
    <w:semiHidden/>
    <w:unhideWhenUsed/>
    <w:rsid w:val="004F6650"/>
    <w:pPr>
      <w:spacing w:after="120"/>
      <w:ind w:left="283"/>
      <w:contextualSpacing/>
    </w:pPr>
  </w:style>
  <w:style w:type="paragraph" w:styleId="ListContinue2">
    <w:name w:val="List Continue 2"/>
    <w:basedOn w:val="Normal"/>
    <w:semiHidden/>
    <w:unhideWhenUsed/>
    <w:rsid w:val="004F6650"/>
    <w:pPr>
      <w:spacing w:after="120"/>
      <w:ind w:left="566"/>
      <w:contextualSpacing/>
    </w:pPr>
  </w:style>
  <w:style w:type="paragraph" w:styleId="ListContinue3">
    <w:name w:val="List Continue 3"/>
    <w:basedOn w:val="Normal"/>
    <w:semiHidden/>
    <w:unhideWhenUsed/>
    <w:rsid w:val="004F6650"/>
    <w:pPr>
      <w:spacing w:after="120"/>
      <w:ind w:left="849"/>
      <w:contextualSpacing/>
    </w:pPr>
  </w:style>
  <w:style w:type="paragraph" w:styleId="ListContinue4">
    <w:name w:val="List Continue 4"/>
    <w:basedOn w:val="Normal"/>
    <w:semiHidden/>
    <w:unhideWhenUsed/>
    <w:rsid w:val="004F6650"/>
    <w:pPr>
      <w:spacing w:after="120"/>
      <w:ind w:left="1132"/>
      <w:contextualSpacing/>
    </w:pPr>
  </w:style>
  <w:style w:type="paragraph" w:styleId="ListContinue5">
    <w:name w:val="List Continue 5"/>
    <w:basedOn w:val="Normal"/>
    <w:semiHidden/>
    <w:unhideWhenUsed/>
    <w:rsid w:val="004F6650"/>
    <w:pPr>
      <w:spacing w:after="120"/>
      <w:ind w:left="1415"/>
      <w:contextualSpacing/>
    </w:pPr>
  </w:style>
  <w:style w:type="paragraph" w:styleId="MessageHeader">
    <w:name w:val="Message Header"/>
    <w:basedOn w:val="Normal"/>
    <w:link w:val="MessageHeaderChar"/>
    <w:semiHidden/>
    <w:unhideWhenUsed/>
    <w:rsid w:val="004F665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4F6650"/>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unhideWhenUsed/>
    <w:rsid w:val="004F6650"/>
    <w:rPr>
      <w:lang w:val="fr-FR" w:eastAsia="fr-FR"/>
    </w:rPr>
  </w:style>
  <w:style w:type="character" w:customStyle="1" w:styleId="SalutationChar1">
    <w:name w:val="Salutation Char1"/>
    <w:basedOn w:val="DefaultParagraphFont"/>
    <w:rsid w:val="004F6650"/>
    <w:rPr>
      <w:rFonts w:ascii="Times New Roman" w:hAnsi="Times New Roman"/>
      <w:lang w:val="en-GB" w:eastAsia="en-US"/>
    </w:rPr>
  </w:style>
  <w:style w:type="paragraph" w:styleId="BodyTextFirstIndent">
    <w:name w:val="Body Text First Indent"/>
    <w:basedOn w:val="BodyText"/>
    <w:link w:val="BodyTextFirstIndentChar"/>
    <w:unhideWhenUsed/>
    <w:rsid w:val="004F6650"/>
    <w:pPr>
      <w:overflowPunct/>
      <w:autoSpaceDE/>
      <w:autoSpaceDN/>
      <w:spacing w:after="180"/>
      <w:ind w:firstLine="360"/>
    </w:pPr>
    <w:rPr>
      <w:rFonts w:ascii="CG Times (WN)" w:eastAsia="Times New Roman" w:hAnsi="CG Times (WN)"/>
      <w:lang w:val="fr-FR" w:eastAsia="en-US"/>
    </w:rPr>
  </w:style>
  <w:style w:type="character" w:customStyle="1" w:styleId="BodyTextFirstIndentChar">
    <w:name w:val="Body Text First Indent Char"/>
    <w:basedOn w:val="BodyTextChar"/>
    <w:link w:val="BodyTextFirstIndent"/>
    <w:rsid w:val="004F6650"/>
    <w:rPr>
      <w:rFonts w:ascii="Times New Roman" w:eastAsia="Calibri" w:hAnsi="Times New Roman"/>
      <w:lang w:val="en-US" w:eastAsia="en-US"/>
    </w:rPr>
  </w:style>
  <w:style w:type="paragraph" w:styleId="BodyTextFirstIndent2">
    <w:name w:val="Body Text First Indent 2"/>
    <w:basedOn w:val="BodyTextIndent"/>
    <w:link w:val="BodyTextFirstIndent2Char"/>
    <w:semiHidden/>
    <w:unhideWhenUsed/>
    <w:rsid w:val="004F6650"/>
    <w:pPr>
      <w:spacing w:after="180"/>
      <w:ind w:left="360" w:firstLine="360"/>
    </w:pPr>
    <w:rPr>
      <w:rFonts w:eastAsia="Times New Roman"/>
      <w:lang w:eastAsia="en-US"/>
    </w:rPr>
  </w:style>
  <w:style w:type="character" w:customStyle="1" w:styleId="BodyTextFirstIndent2Char">
    <w:name w:val="Body Text First Indent 2 Char"/>
    <w:basedOn w:val="BodyTextIndentChar"/>
    <w:link w:val="BodyTextFirstIndent2"/>
    <w:semiHidden/>
    <w:rsid w:val="004F6650"/>
    <w:rPr>
      <w:rFonts w:ascii="Times New Roman" w:eastAsia="Batang" w:hAnsi="Times New Roman"/>
      <w:lang w:val="en-GB" w:eastAsia="en-US"/>
    </w:rPr>
  </w:style>
  <w:style w:type="paragraph" w:customStyle="1" w:styleId="BlockText1">
    <w:name w:val="Block Text1"/>
    <w:basedOn w:val="Normal"/>
    <w:next w:val="BlockText"/>
    <w:semiHidden/>
    <w:unhideWhenUsed/>
    <w:rsid w:val="004F6650"/>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E-mailSignature">
    <w:name w:val="E-mail Signature"/>
    <w:basedOn w:val="Normal"/>
    <w:link w:val="E-mailSignatureChar"/>
    <w:semiHidden/>
    <w:unhideWhenUsed/>
    <w:rsid w:val="004F6650"/>
    <w:pPr>
      <w:spacing w:after="0"/>
    </w:pPr>
  </w:style>
  <w:style w:type="character" w:customStyle="1" w:styleId="E-mailSignatureChar">
    <w:name w:val="E-mail Signature Char"/>
    <w:basedOn w:val="DefaultParagraphFont"/>
    <w:link w:val="E-mailSignature"/>
    <w:semiHidden/>
    <w:rsid w:val="004F6650"/>
    <w:rPr>
      <w:rFonts w:ascii="Times New Roman" w:hAnsi="Times New Roman"/>
      <w:lang w:val="en-GB" w:eastAsia="en-US"/>
    </w:rPr>
  </w:style>
  <w:style w:type="paragraph" w:styleId="Bibliography">
    <w:name w:val="Bibliography"/>
    <w:basedOn w:val="Normal"/>
    <w:next w:val="Normal"/>
    <w:uiPriority w:val="37"/>
    <w:semiHidden/>
    <w:unhideWhenUsed/>
    <w:rsid w:val="004F6650"/>
  </w:style>
  <w:style w:type="paragraph" w:customStyle="1" w:styleId="TOCHeading1">
    <w:name w:val="TOC Heading1"/>
    <w:basedOn w:val="Heading1"/>
    <w:next w:val="Normal"/>
    <w:uiPriority w:val="39"/>
    <w:semiHidden/>
    <w:unhideWhenUsed/>
    <w:qFormat/>
    <w:rsid w:val="004F6650"/>
    <w:pPr>
      <w:pBdr>
        <w:top w:val="none" w:sz="0" w:space="0" w:color="auto"/>
      </w:pBdr>
      <w:spacing w:after="0"/>
      <w:ind w:left="0" w:firstLine="0"/>
      <w:outlineLvl w:val="9"/>
    </w:pPr>
    <w:rPr>
      <w:rFonts w:ascii="Calibri Light" w:eastAsia="Yu Gothic Light" w:hAnsi="Calibri Light"/>
      <w:color w:val="2F5496"/>
      <w:sz w:val="32"/>
      <w:szCs w:val="32"/>
    </w:rPr>
  </w:style>
  <w:style w:type="character" w:customStyle="1" w:styleId="EditorsNoteChar2">
    <w:name w:val="Editor's Note Char2"/>
    <w:locked/>
    <w:rsid w:val="004F6650"/>
    <w:rPr>
      <w:color w:val="FF0000"/>
      <w:lang w:eastAsia="en-US"/>
    </w:rPr>
  </w:style>
  <w:style w:type="character" w:customStyle="1" w:styleId="ZAChar">
    <w:name w:val="ZA Char"/>
    <w:link w:val="ZA"/>
    <w:locked/>
    <w:rsid w:val="004F6650"/>
    <w:rPr>
      <w:rFonts w:ascii="Arial" w:hAnsi="Arial"/>
      <w:noProof/>
      <w:sz w:val="40"/>
      <w:lang w:val="en-GB" w:eastAsia="en-US"/>
    </w:rPr>
  </w:style>
  <w:style w:type="paragraph" w:customStyle="1" w:styleId="afb">
    <w:name w:val="修订"/>
    <w:semiHidden/>
    <w:rsid w:val="004F6650"/>
    <w:rPr>
      <w:rFonts w:ascii="Times New Roman" w:eastAsia="MS Mincho" w:hAnsi="Times New Roman"/>
      <w:lang w:val="en-GB" w:eastAsia="en-US"/>
    </w:rPr>
  </w:style>
  <w:style w:type="paragraph" w:customStyle="1" w:styleId="TOChead">
    <w:name w:val="TOChead"/>
    <w:basedOn w:val="Normal"/>
    <w:uiPriority w:val="99"/>
    <w:rsid w:val="004F6650"/>
    <w:pPr>
      <w:overflowPunct w:val="0"/>
      <w:autoSpaceDE w:val="0"/>
      <w:autoSpaceDN w:val="0"/>
      <w:adjustRightInd w:val="0"/>
      <w:spacing w:before="120" w:after="60"/>
    </w:pPr>
    <w:rPr>
      <w:rFonts w:ascii="Arial" w:eastAsia="SimSun" w:hAnsi="Arial"/>
      <w:b/>
      <w:bCs/>
      <w:sz w:val="36"/>
      <w:lang w:val="en-IN" w:eastAsia="en-GB"/>
    </w:rPr>
  </w:style>
  <w:style w:type="paragraph" w:customStyle="1" w:styleId="NormalBullet">
    <w:name w:val="Normal Bullet"/>
    <w:basedOn w:val="Normal"/>
    <w:uiPriority w:val="99"/>
    <w:rsid w:val="004F6650"/>
    <w:pPr>
      <w:numPr>
        <w:numId w:val="9"/>
      </w:numPr>
      <w:tabs>
        <w:tab w:val="num" w:pos="360"/>
      </w:tabs>
      <w:overflowPunct w:val="0"/>
      <w:autoSpaceDE w:val="0"/>
      <w:autoSpaceDN w:val="0"/>
      <w:adjustRightInd w:val="0"/>
      <w:spacing w:after="60"/>
      <w:ind w:left="0" w:firstLine="0"/>
    </w:pPr>
    <w:rPr>
      <w:rFonts w:eastAsia="SimSun"/>
      <w:lang w:val="en-IN" w:eastAsia="en-GB"/>
    </w:rPr>
  </w:style>
  <w:style w:type="paragraph" w:customStyle="1" w:styleId="ZDID">
    <w:name w:val="ZDID"/>
    <w:basedOn w:val="Normal"/>
    <w:uiPriority w:val="99"/>
    <w:rsid w:val="004F6650"/>
    <w:pPr>
      <w:widowControl w:val="0"/>
      <w:overflowPunct w:val="0"/>
      <w:autoSpaceDE w:val="0"/>
      <w:autoSpaceDN w:val="0"/>
      <w:adjustRightInd w:val="0"/>
      <w:spacing w:after="0"/>
      <w:jc w:val="right"/>
    </w:pPr>
    <w:rPr>
      <w:rFonts w:ascii="Arial" w:eastAsia="SimSun" w:hAnsi="Arial"/>
      <w:noProof/>
      <w:sz w:val="32"/>
      <w:lang w:val="en-IN" w:eastAsia="en-GB"/>
    </w:rPr>
  </w:style>
  <w:style w:type="paragraph" w:customStyle="1" w:styleId="TOCsep">
    <w:name w:val="TOCsep"/>
    <w:basedOn w:val="Normal"/>
    <w:uiPriority w:val="99"/>
    <w:rsid w:val="004F6650"/>
    <w:pPr>
      <w:overflowPunct w:val="0"/>
      <w:autoSpaceDE w:val="0"/>
      <w:autoSpaceDN w:val="0"/>
      <w:adjustRightInd w:val="0"/>
      <w:spacing w:after="0"/>
    </w:pPr>
    <w:rPr>
      <w:rFonts w:eastAsia="SimSun"/>
      <w:sz w:val="8"/>
      <w:lang w:val="en-IN" w:eastAsia="en-GB"/>
    </w:rPr>
  </w:style>
  <w:style w:type="character" w:customStyle="1" w:styleId="B1Car">
    <w:name w:val="B1+ Car"/>
    <w:link w:val="B11"/>
    <w:locked/>
    <w:rsid w:val="004F6650"/>
    <w:rPr>
      <w:rFonts w:ascii="Times New Roman" w:eastAsia="SimSun" w:hAnsi="Times New Roman"/>
      <w:lang w:val="en-GB" w:eastAsia="en-GB"/>
    </w:rPr>
  </w:style>
  <w:style w:type="paragraph" w:customStyle="1" w:styleId="Style77">
    <w:name w:val="_Style 77"/>
    <w:uiPriority w:val="99"/>
    <w:semiHidden/>
    <w:rsid w:val="004F6650"/>
    <w:pPr>
      <w:spacing w:after="160" w:line="256" w:lineRule="auto"/>
    </w:pPr>
    <w:rPr>
      <w:rFonts w:ascii="Times New Roman" w:eastAsia="SimSun" w:hAnsi="Times New Roman"/>
      <w:lang w:val="en-GB" w:eastAsia="en-US"/>
    </w:rPr>
  </w:style>
  <w:style w:type="paragraph" w:customStyle="1" w:styleId="Style52">
    <w:name w:val="_Style 52"/>
    <w:uiPriority w:val="99"/>
    <w:semiHidden/>
    <w:rsid w:val="004F6650"/>
    <w:pPr>
      <w:spacing w:after="160" w:line="256" w:lineRule="auto"/>
    </w:pPr>
    <w:rPr>
      <w:rFonts w:ascii="Times New Roman" w:hAnsi="Times New Roman"/>
      <w:lang w:val="en-GB" w:eastAsia="en-US"/>
    </w:rPr>
  </w:style>
  <w:style w:type="paragraph" w:customStyle="1" w:styleId="yiv4554062744tal">
    <w:name w:val="yiv4554062744tal"/>
    <w:basedOn w:val="Normal"/>
    <w:uiPriority w:val="99"/>
    <w:rsid w:val="004F6650"/>
    <w:pPr>
      <w:overflowPunct w:val="0"/>
      <w:autoSpaceDE w:val="0"/>
      <w:autoSpaceDN w:val="0"/>
      <w:adjustRightInd w:val="0"/>
      <w:spacing w:before="100" w:beforeAutospacing="1" w:after="100" w:afterAutospacing="1"/>
    </w:pPr>
    <w:rPr>
      <w:sz w:val="24"/>
      <w:szCs w:val="24"/>
      <w:lang w:val="en-US" w:eastAsia="en-GB"/>
    </w:rPr>
  </w:style>
  <w:style w:type="paragraph" w:customStyle="1" w:styleId="Caption4">
    <w:name w:val="Caption4"/>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rsid w:val="004F6650"/>
    <w:pPr>
      <w:overflowPunct w:val="0"/>
      <w:autoSpaceDE w:val="0"/>
      <w:autoSpaceDN w:val="0"/>
      <w:adjustRightInd w:val="0"/>
      <w:ind w:left="1418" w:hanging="1418"/>
    </w:pPr>
    <w:rPr>
      <w:rFonts w:eastAsia="MS Mincho"/>
      <w:lang w:eastAsia="en-GB"/>
    </w:rPr>
  </w:style>
  <w:style w:type="paragraph" w:customStyle="1" w:styleId="TOC94">
    <w:name w:val="TOC 94"/>
    <w:basedOn w:val="TOC8"/>
    <w:rsid w:val="004F6650"/>
    <w:pPr>
      <w:overflowPunct w:val="0"/>
      <w:autoSpaceDE w:val="0"/>
      <w:autoSpaceDN w:val="0"/>
      <w:adjustRightInd w:val="0"/>
      <w:ind w:left="1418" w:hanging="1418"/>
    </w:pPr>
    <w:rPr>
      <w:rFonts w:eastAsia="MS Mincho"/>
      <w:lang w:eastAsia="en-GB"/>
    </w:rPr>
  </w:style>
  <w:style w:type="paragraph" w:customStyle="1" w:styleId="Caption5">
    <w:name w:val="Caption5"/>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5">
    <w:name w:val="TOC 95"/>
    <w:basedOn w:val="TOC8"/>
    <w:rsid w:val="004F6650"/>
    <w:pPr>
      <w:overflowPunct w:val="0"/>
      <w:autoSpaceDE w:val="0"/>
      <w:autoSpaceDN w:val="0"/>
      <w:adjustRightInd w:val="0"/>
      <w:ind w:left="1418" w:hanging="1418"/>
    </w:pPr>
    <w:rPr>
      <w:rFonts w:eastAsia="MS Mincho"/>
      <w:lang w:eastAsia="en-GB"/>
    </w:rPr>
  </w:style>
  <w:style w:type="paragraph" w:customStyle="1" w:styleId="Caption6">
    <w:name w:val="Caption6"/>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5">
    <w:name w:val="Table of Figures5"/>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TOC96">
    <w:name w:val="TOC 96"/>
    <w:basedOn w:val="TOC8"/>
    <w:rsid w:val="004F6650"/>
    <w:pPr>
      <w:overflowPunct w:val="0"/>
      <w:autoSpaceDE w:val="0"/>
      <w:autoSpaceDN w:val="0"/>
      <w:adjustRightInd w:val="0"/>
      <w:ind w:left="1418" w:hanging="1418"/>
    </w:pPr>
    <w:rPr>
      <w:rFonts w:eastAsia="MS Mincho"/>
      <w:lang w:eastAsia="en-GB"/>
    </w:rPr>
  </w:style>
  <w:style w:type="paragraph" w:customStyle="1" w:styleId="Caption7">
    <w:name w:val="Caption7"/>
    <w:basedOn w:val="Normal"/>
    <w:next w:val="Normal"/>
    <w:rsid w:val="004F6650"/>
    <w:pPr>
      <w:overflowPunct w:val="0"/>
      <w:autoSpaceDE w:val="0"/>
      <w:autoSpaceDN w:val="0"/>
      <w:adjustRightInd w:val="0"/>
      <w:spacing w:before="120" w:after="120"/>
    </w:pPr>
    <w:rPr>
      <w:rFonts w:eastAsia="MS Mincho"/>
      <w:b/>
      <w:lang w:eastAsia="en-GB"/>
    </w:rPr>
  </w:style>
  <w:style w:type="paragraph" w:customStyle="1" w:styleId="TableofFigures6">
    <w:name w:val="Table of Figures6"/>
    <w:basedOn w:val="Normal"/>
    <w:next w:val="Normal"/>
    <w:rsid w:val="004F6650"/>
    <w:pPr>
      <w:overflowPunct w:val="0"/>
      <w:autoSpaceDE w:val="0"/>
      <w:autoSpaceDN w:val="0"/>
      <w:adjustRightInd w:val="0"/>
      <w:ind w:left="400" w:hanging="400"/>
      <w:jc w:val="center"/>
    </w:pPr>
    <w:rPr>
      <w:rFonts w:eastAsia="MS Mincho"/>
      <w:b/>
      <w:lang w:eastAsia="en-GB"/>
    </w:rPr>
  </w:style>
  <w:style w:type="paragraph" w:customStyle="1" w:styleId="Normal10">
    <w:name w:val="Normal1"/>
    <w:qFormat/>
    <w:rsid w:val="004F6650"/>
    <w:pPr>
      <w:jc w:val="both"/>
    </w:pPr>
    <w:rPr>
      <w:rFonts w:ascii="Times New Roman" w:eastAsia="SimSun" w:hAnsi="Times New Roman"/>
      <w:kern w:val="2"/>
      <w:sz w:val="21"/>
      <w:szCs w:val="21"/>
      <w:lang w:val="en-US" w:eastAsia="zh-CN"/>
    </w:rPr>
  </w:style>
  <w:style w:type="character" w:styleId="BookTitle">
    <w:name w:val="Book Title"/>
    <w:uiPriority w:val="33"/>
    <w:qFormat/>
    <w:rsid w:val="004F6650"/>
    <w:rPr>
      <w:b/>
      <w:bCs/>
      <w:i/>
      <w:iCs/>
      <w:spacing w:val="5"/>
    </w:rPr>
  </w:style>
  <w:style w:type="character" w:customStyle="1" w:styleId="TAHChar">
    <w:name w:val="TAH Char"/>
    <w:locked/>
    <w:rsid w:val="004F6650"/>
    <w:rPr>
      <w:rFonts w:ascii="Arial" w:hAnsi="Arial" w:cs="Arial" w:hint="default"/>
      <w:b/>
      <w:bCs w:val="0"/>
      <w:sz w:val="18"/>
      <w:lang w:val="en-GB" w:eastAsia="en-US"/>
    </w:rPr>
  </w:style>
  <w:style w:type="character" w:customStyle="1" w:styleId="B1Char2">
    <w:name w:val="B1 Char2"/>
    <w:rsid w:val="004F6650"/>
    <w:rPr>
      <w:lang w:eastAsia="en-US"/>
    </w:rPr>
  </w:style>
  <w:style w:type="character" w:customStyle="1" w:styleId="Style47">
    <w:name w:val="_Style 47"/>
    <w:uiPriority w:val="99"/>
    <w:rsid w:val="004F6650"/>
    <w:rPr>
      <w:color w:val="808080"/>
      <w:shd w:val="clear" w:color="auto" w:fill="E6E6E6"/>
    </w:rPr>
  </w:style>
  <w:style w:type="character" w:customStyle="1" w:styleId="Style50">
    <w:name w:val="_Style 50"/>
    <w:uiPriority w:val="99"/>
    <w:rsid w:val="004F6650"/>
    <w:rPr>
      <w:color w:val="2B579A"/>
      <w:shd w:val="clear" w:color="auto" w:fill="E6E6E6"/>
    </w:rPr>
  </w:style>
  <w:style w:type="character" w:customStyle="1" w:styleId="gmaildefault">
    <w:name w:val="gmail_default"/>
    <w:rsid w:val="004F6650"/>
  </w:style>
  <w:style w:type="character" w:customStyle="1" w:styleId="Style31">
    <w:name w:val="_Style 31"/>
    <w:uiPriority w:val="99"/>
    <w:rsid w:val="004F6650"/>
    <w:rPr>
      <w:color w:val="808080"/>
      <w:shd w:val="clear" w:color="auto" w:fill="E6E6E6"/>
    </w:rPr>
  </w:style>
  <w:style w:type="character" w:customStyle="1" w:styleId="Style34">
    <w:name w:val="_Style 34"/>
    <w:uiPriority w:val="99"/>
    <w:rsid w:val="004F6650"/>
    <w:rPr>
      <w:color w:val="2B579A"/>
      <w:shd w:val="clear" w:color="auto" w:fill="E6E6E6"/>
    </w:rPr>
  </w:style>
  <w:style w:type="character" w:customStyle="1" w:styleId="capChar7">
    <w:name w:val="cap Char7"/>
    <w:aliases w:val="cap Char Char7,Caption Char1 Char Char6,cap Char Char1 Char6,Caption Char Char1 Char Char6,cap Char2 Char Char1,Ca Char1"/>
    <w:rsid w:val="004F6650"/>
    <w:rPr>
      <w:rFonts w:ascii="Times New Roman" w:eastAsia="Malgun Gothic" w:hAnsi="Times New Roman" w:cs="Times New Roman" w:hint="default"/>
      <w:b/>
      <w:bCs/>
      <w:lang w:val="en-IN" w:eastAsia="en-GB"/>
    </w:rPr>
  </w:style>
  <w:style w:type="character" w:customStyle="1" w:styleId="Mention1">
    <w:name w:val="Mention1"/>
    <w:uiPriority w:val="99"/>
    <w:rsid w:val="004F6650"/>
    <w:rPr>
      <w:color w:val="2B579A"/>
      <w:shd w:val="clear" w:color="auto" w:fill="E6E6E6"/>
    </w:rPr>
  </w:style>
  <w:style w:type="character" w:customStyle="1" w:styleId="FooterChar4">
    <w:name w:val="Footer Char4"/>
    <w:semiHidden/>
    <w:rsid w:val="004F6650"/>
    <w:rPr>
      <w:lang w:eastAsia="en-US"/>
    </w:rPr>
  </w:style>
  <w:style w:type="character" w:customStyle="1" w:styleId="PlainTextChar5">
    <w:name w:val="Plain Text Char5"/>
    <w:semiHidden/>
    <w:rsid w:val="004F6650"/>
    <w:rPr>
      <w:rFonts w:ascii="Consolas" w:hAnsi="Consolas" w:hint="default"/>
      <w:sz w:val="21"/>
      <w:szCs w:val="21"/>
      <w:lang w:eastAsia="en-US"/>
    </w:rPr>
  </w:style>
  <w:style w:type="character" w:customStyle="1" w:styleId="CommentTextChar4">
    <w:name w:val="Comment Text Char4"/>
    <w:semiHidden/>
    <w:rsid w:val="004F6650"/>
    <w:rPr>
      <w:lang w:eastAsia="en-US"/>
    </w:rPr>
  </w:style>
  <w:style w:type="character" w:customStyle="1" w:styleId="BodyTextIndentChar5">
    <w:name w:val="Body Text Indent Char5"/>
    <w:semiHidden/>
    <w:rsid w:val="004F6650"/>
    <w:rPr>
      <w:lang w:eastAsia="en-US"/>
    </w:rPr>
  </w:style>
  <w:style w:type="character" w:customStyle="1" w:styleId="BodyText2Char5">
    <w:name w:val="Body Text 2 Char5"/>
    <w:semiHidden/>
    <w:rsid w:val="004F6650"/>
    <w:rPr>
      <w:lang w:eastAsia="en-US"/>
    </w:rPr>
  </w:style>
  <w:style w:type="character" w:customStyle="1" w:styleId="BodyTextIndent3Char1">
    <w:name w:val="Body Text Indent 3 Char1"/>
    <w:semiHidden/>
    <w:rsid w:val="004F6650"/>
    <w:rPr>
      <w:sz w:val="16"/>
      <w:szCs w:val="16"/>
      <w:lang w:eastAsia="en-US"/>
    </w:rPr>
  </w:style>
  <w:style w:type="character" w:customStyle="1" w:styleId="EndnoteTextChar2">
    <w:name w:val="Endnote Text Char2"/>
    <w:semiHidden/>
    <w:rsid w:val="004F6650"/>
    <w:rPr>
      <w:lang w:eastAsia="en-US"/>
    </w:rPr>
  </w:style>
  <w:style w:type="character" w:customStyle="1" w:styleId="HTMLPreformattedChar3">
    <w:name w:val="HTML Preformatted Char3"/>
    <w:uiPriority w:val="99"/>
    <w:semiHidden/>
    <w:rsid w:val="004F6650"/>
    <w:rPr>
      <w:rFonts w:ascii="Consolas" w:hAnsi="Consolas" w:hint="default"/>
      <w:lang w:eastAsia="en-US"/>
    </w:rPr>
  </w:style>
  <w:style w:type="character" w:customStyle="1" w:styleId="BodyTextIndent2Char5">
    <w:name w:val="Body Text Indent 2 Char5"/>
    <w:semiHidden/>
    <w:rsid w:val="004F6650"/>
    <w:rPr>
      <w:lang w:eastAsia="en-US"/>
    </w:rPr>
  </w:style>
  <w:style w:type="character" w:customStyle="1" w:styleId="NoteHeadingChar3">
    <w:name w:val="Note Heading Char3"/>
    <w:semiHidden/>
    <w:rsid w:val="004F6650"/>
    <w:rPr>
      <w:lang w:eastAsia="en-US"/>
    </w:rPr>
  </w:style>
  <w:style w:type="character" w:customStyle="1" w:styleId="SubtitleChar1">
    <w:name w:val="Subtitle Char1"/>
    <w:rsid w:val="004F6650"/>
    <w:rPr>
      <w:rFonts w:ascii="Calibri" w:eastAsia="Yu Mincho" w:hAnsi="Calibri" w:cs="Times New Roman" w:hint="default"/>
      <w:color w:val="5A5A5A"/>
      <w:spacing w:val="15"/>
      <w:sz w:val="22"/>
      <w:szCs w:val="22"/>
      <w:lang w:eastAsia="en-US"/>
    </w:rPr>
  </w:style>
  <w:style w:type="character" w:customStyle="1" w:styleId="FootnoteTextChar2">
    <w:name w:val="Footnote Text Char2"/>
    <w:semiHidden/>
    <w:rsid w:val="004F6650"/>
    <w:rPr>
      <w:lang w:eastAsia="en-US"/>
    </w:rPr>
  </w:style>
  <w:style w:type="character" w:customStyle="1" w:styleId="BalloonTextChar3">
    <w:name w:val="Balloon Text Char3"/>
    <w:uiPriority w:val="99"/>
    <w:semiHidden/>
    <w:rsid w:val="004F6650"/>
    <w:rPr>
      <w:rFonts w:ascii="Segoe UI" w:hAnsi="Segoe UI" w:cs="Segoe UI" w:hint="default"/>
      <w:sz w:val="18"/>
      <w:szCs w:val="18"/>
      <w:lang w:eastAsia="en-US"/>
    </w:rPr>
  </w:style>
  <w:style w:type="character" w:customStyle="1" w:styleId="DocumentMapChar3">
    <w:name w:val="Document Map Char3"/>
    <w:semiHidden/>
    <w:rsid w:val="004F6650"/>
    <w:rPr>
      <w:rFonts w:ascii="Segoe UI" w:hAnsi="Segoe UI" w:cs="Segoe UI" w:hint="default"/>
      <w:sz w:val="16"/>
      <w:szCs w:val="16"/>
      <w:lang w:eastAsia="en-US"/>
    </w:rPr>
  </w:style>
  <w:style w:type="character" w:customStyle="1" w:styleId="BodyText3Char5">
    <w:name w:val="Body Text 3 Char5"/>
    <w:semiHidden/>
    <w:rsid w:val="004F6650"/>
    <w:rPr>
      <w:sz w:val="16"/>
      <w:szCs w:val="16"/>
      <w:lang w:eastAsia="en-US"/>
    </w:rPr>
  </w:style>
  <w:style w:type="character" w:customStyle="1" w:styleId="DateChar1">
    <w:name w:val="Date Char1"/>
    <w:semiHidden/>
    <w:rsid w:val="004F6650"/>
    <w:rPr>
      <w:lang w:eastAsia="en-US"/>
    </w:rPr>
  </w:style>
  <w:style w:type="table" w:customStyle="1" w:styleId="TableGrid8">
    <w:name w:val="Table Grid8"/>
    <w:basedOn w:val="TableNormal"/>
    <w:next w:val="TableGrid"/>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F6650"/>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4F6650"/>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F6650"/>
    <w:rPr>
      <w:rFonts w:ascii="Times New Roman" w:eastAsia="MS Mincho" w:hAnsi="Times New Roman"/>
      <w:lang w:eastAsia="ko-KR"/>
    </w:rPr>
    <w:tblPr>
      <w:tblInd w:w="0" w:type="nil"/>
    </w:tblPr>
  </w:style>
  <w:style w:type="table" w:customStyle="1" w:styleId="Tabellengitternetz113">
    <w:name w:val="Tabellengitternetz1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F6650"/>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4F6650"/>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F6650"/>
    <w:pPr>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F6650"/>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F6650"/>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F6650"/>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4F6650"/>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F6650"/>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4F6650"/>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4F6650"/>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F6650"/>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4F6650"/>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4F6650"/>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4F6650"/>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4F6650"/>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4F6650"/>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F6650"/>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F6650"/>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F6650"/>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4F6650"/>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F6650"/>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F665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4F665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4F6650"/>
    <w:rPr>
      <w:rFonts w:ascii="Times New Roman" w:eastAsia="MS Mincho" w:hAnsi="Times New Roman"/>
      <w:lang w:val="en-GB" w:eastAsia="ko-KR"/>
    </w:rPr>
    <w:tblPr>
      <w:tblInd w:w="0" w:type="nil"/>
    </w:tblPr>
  </w:style>
  <w:style w:type="table" w:customStyle="1" w:styleId="Tabellengitternetz110">
    <w:name w:val="Tabellengitternetz1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rsid w:val="004F6650"/>
    <w:rPr>
      <w:rFonts w:eastAsia="SimSu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uiPriority w:val="39"/>
    <w:rsid w:val="004F6650"/>
    <w:rPr>
      <w:rFonts w:ascii="Calibri" w:eastAsia="Calibri" w:hAnsi="Calibri"/>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F6650"/>
    <w:rPr>
      <w:rFonts w:ascii="Times New Roman" w:eastAsia="MS Mincho" w:hAnsi="Times New Roman"/>
      <w:lang w:val="en-GB" w:eastAsia="ko-KR"/>
    </w:rPr>
    <w:tblPr>
      <w:tblInd w:w="0" w:type="nil"/>
    </w:tblPr>
  </w:style>
  <w:style w:type="table" w:customStyle="1" w:styleId="Tabellengitternetz115">
    <w:name w:val="Tabellengitternetz1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F66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4F6650"/>
    <w:pPr>
      <w:overflowPunct w:val="0"/>
      <w:autoSpaceDE w:val="0"/>
      <w:autoSpaceDN w:val="0"/>
      <w:adjustRightInd w:val="0"/>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uiPriority w:val="59"/>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rsid w:val="004F6650"/>
    <w:pPr>
      <w:spacing w:after="180"/>
    </w:pPr>
    <w:rPr>
      <w:rFonts w:ascii="Times New Roman" w:eastAsia="SimSun"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rsid w:val="004F6650"/>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F6650"/>
    <w:pPr>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4F6650"/>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F6650"/>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F66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4F665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4F6650"/>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semiHidden/>
    <w:unhideWhenUsed/>
    <w:rsid w:val="004F665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TOCHeading2">
    <w:name w:val="TOC Heading2"/>
    <w:basedOn w:val="Heading1"/>
    <w:next w:val="Normal"/>
    <w:uiPriority w:val="39"/>
    <w:semiHidden/>
    <w:unhideWhenUsed/>
    <w:qFormat/>
    <w:rsid w:val="00F509B7"/>
    <w:pPr>
      <w:pBdr>
        <w:top w:val="none" w:sz="0" w:space="0" w:color="auto"/>
      </w:pBdr>
      <w:spacing w:after="0"/>
      <w:ind w:left="0" w:firstLine="0"/>
      <w:outlineLvl w:val="9"/>
    </w:pPr>
    <w:rPr>
      <w:rFonts w:ascii="Calibri Light" w:eastAsia="Yu Gothic Light" w:hAnsi="Calibri Light"/>
      <w:color w:val="2F5496"/>
      <w:sz w:val="32"/>
      <w:szCs w:val="32"/>
    </w:rPr>
  </w:style>
  <w:style w:type="table" w:customStyle="1" w:styleId="TableGrid60">
    <w:name w:val="Table Grid60"/>
    <w:basedOn w:val="TableNormal"/>
    <w:next w:val="TableGrid"/>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rsid w:val="00F509B7"/>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uiPriority w:val="39"/>
    <w:rsid w:val="00F509B7"/>
    <w:rPr>
      <w:rFonts w:ascii="Calibri" w:eastAsia="Calibri" w:hAnsi="Calibri"/>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509B7"/>
    <w:rPr>
      <w:rFonts w:ascii="Times New Roman" w:eastAsia="MS Mincho" w:hAnsi="Times New Roman"/>
      <w:lang w:eastAsia="ko-KR"/>
    </w:rPr>
    <w:tblPr>
      <w:tblInd w:w="0" w:type="nil"/>
    </w:tblPr>
  </w:style>
  <w:style w:type="table" w:customStyle="1" w:styleId="Tabellengitternetz116">
    <w:name w:val="Tabellengitternetz1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F509B7"/>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F509B7"/>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uiPriority w:val="59"/>
    <w:rsid w:val="00F509B7"/>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4">
    <w:name w:val="Table Style124"/>
    <w:basedOn w:val="TableNormal"/>
    <w:rsid w:val="00F509B7"/>
    <w:rPr>
      <w:rFonts w:ascii="Times New Roman" w:eastAsia="MS Mincho" w:hAnsi="Times New Roman"/>
      <w:lang w:val="en-GB" w:eastAsia="en-GB"/>
    </w:rPr>
    <w:tblPr>
      <w:tblInd w:w="0" w:type="nil"/>
    </w:tblPr>
  </w:style>
  <w:style w:type="table" w:customStyle="1" w:styleId="Tabellengitternetz124">
    <w:name w:val="Tabellengitternetz1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F509B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uiPriority w:val="59"/>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509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3">
    <w:name w:val="Table Style133"/>
    <w:basedOn w:val="TableNormal"/>
    <w:rsid w:val="00F509B7"/>
    <w:rPr>
      <w:rFonts w:ascii="Times New Roman" w:eastAsia="MS Mincho" w:hAnsi="Times New Roman"/>
      <w:lang w:val="en-GB" w:eastAsia="en-GB"/>
    </w:rPr>
    <w:tblPr>
      <w:tblInd w:w="0" w:type="nil"/>
    </w:tblPr>
  </w:style>
  <w:style w:type="table" w:customStyle="1" w:styleId="Tabellengitternetz133">
    <w:name w:val="Tabellengitternetz1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509B7"/>
    <w:rPr>
      <w:rFonts w:ascii="Times New Roman" w:eastAsia="MS Mincho" w:hAnsi="Times New Roman"/>
      <w:lang w:val="en-GB" w:eastAsia="en-GB"/>
    </w:rPr>
    <w:tblPr>
      <w:tblInd w:w="0" w:type="nil"/>
    </w:tblPr>
  </w:style>
  <w:style w:type="table" w:customStyle="1" w:styleId="Tabellengitternetz1113">
    <w:name w:val="Tabellengitternetz1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509B7"/>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uiPriority w:val="39"/>
    <w:rsid w:val="00F509B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509B7"/>
    <w:rPr>
      <w:rFonts w:ascii="Times New Roman" w:eastAsia="MS Mincho" w:hAnsi="Times New Roman"/>
      <w:lang w:val="en-GB" w:eastAsia="en-GB"/>
    </w:rPr>
    <w:tblPr>
      <w:tblInd w:w="0" w:type="nil"/>
    </w:tblPr>
  </w:style>
  <w:style w:type="table" w:customStyle="1" w:styleId="Tabellengitternetz1122">
    <w:name w:val="Tabellengitternetz1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F50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rsid w:val="00F509B7"/>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9801">
      <w:bodyDiv w:val="1"/>
      <w:marLeft w:val="0"/>
      <w:marRight w:val="0"/>
      <w:marTop w:val="0"/>
      <w:marBottom w:val="0"/>
      <w:divBdr>
        <w:top w:val="none" w:sz="0" w:space="0" w:color="auto"/>
        <w:left w:val="none" w:sz="0" w:space="0" w:color="auto"/>
        <w:bottom w:val="none" w:sz="0" w:space="0" w:color="auto"/>
        <w:right w:val="none" w:sz="0" w:space="0" w:color="auto"/>
      </w:divBdr>
    </w:div>
    <w:div w:id="122188741">
      <w:bodyDiv w:val="1"/>
      <w:marLeft w:val="0"/>
      <w:marRight w:val="0"/>
      <w:marTop w:val="0"/>
      <w:marBottom w:val="0"/>
      <w:divBdr>
        <w:top w:val="none" w:sz="0" w:space="0" w:color="auto"/>
        <w:left w:val="none" w:sz="0" w:space="0" w:color="auto"/>
        <w:bottom w:val="none" w:sz="0" w:space="0" w:color="auto"/>
        <w:right w:val="none" w:sz="0" w:space="0" w:color="auto"/>
      </w:divBdr>
    </w:div>
    <w:div w:id="168298317">
      <w:bodyDiv w:val="1"/>
      <w:marLeft w:val="0"/>
      <w:marRight w:val="0"/>
      <w:marTop w:val="0"/>
      <w:marBottom w:val="0"/>
      <w:divBdr>
        <w:top w:val="none" w:sz="0" w:space="0" w:color="auto"/>
        <w:left w:val="none" w:sz="0" w:space="0" w:color="auto"/>
        <w:bottom w:val="none" w:sz="0" w:space="0" w:color="auto"/>
        <w:right w:val="none" w:sz="0" w:space="0" w:color="auto"/>
      </w:divBdr>
    </w:div>
    <w:div w:id="521011846">
      <w:bodyDiv w:val="1"/>
      <w:marLeft w:val="0"/>
      <w:marRight w:val="0"/>
      <w:marTop w:val="0"/>
      <w:marBottom w:val="0"/>
      <w:divBdr>
        <w:top w:val="none" w:sz="0" w:space="0" w:color="auto"/>
        <w:left w:val="none" w:sz="0" w:space="0" w:color="auto"/>
        <w:bottom w:val="none" w:sz="0" w:space="0" w:color="auto"/>
        <w:right w:val="none" w:sz="0" w:space="0" w:color="auto"/>
      </w:divBdr>
    </w:div>
    <w:div w:id="554659534">
      <w:bodyDiv w:val="1"/>
      <w:marLeft w:val="0"/>
      <w:marRight w:val="0"/>
      <w:marTop w:val="0"/>
      <w:marBottom w:val="0"/>
      <w:divBdr>
        <w:top w:val="none" w:sz="0" w:space="0" w:color="auto"/>
        <w:left w:val="none" w:sz="0" w:space="0" w:color="auto"/>
        <w:bottom w:val="none" w:sz="0" w:space="0" w:color="auto"/>
        <w:right w:val="none" w:sz="0" w:space="0" w:color="auto"/>
      </w:divBdr>
    </w:div>
    <w:div w:id="572198791">
      <w:bodyDiv w:val="1"/>
      <w:marLeft w:val="0"/>
      <w:marRight w:val="0"/>
      <w:marTop w:val="0"/>
      <w:marBottom w:val="0"/>
      <w:divBdr>
        <w:top w:val="none" w:sz="0" w:space="0" w:color="auto"/>
        <w:left w:val="none" w:sz="0" w:space="0" w:color="auto"/>
        <w:bottom w:val="none" w:sz="0" w:space="0" w:color="auto"/>
        <w:right w:val="none" w:sz="0" w:space="0" w:color="auto"/>
      </w:divBdr>
    </w:div>
    <w:div w:id="655689881">
      <w:bodyDiv w:val="1"/>
      <w:marLeft w:val="0"/>
      <w:marRight w:val="0"/>
      <w:marTop w:val="0"/>
      <w:marBottom w:val="0"/>
      <w:divBdr>
        <w:top w:val="none" w:sz="0" w:space="0" w:color="auto"/>
        <w:left w:val="none" w:sz="0" w:space="0" w:color="auto"/>
        <w:bottom w:val="none" w:sz="0" w:space="0" w:color="auto"/>
        <w:right w:val="none" w:sz="0" w:space="0" w:color="auto"/>
      </w:divBdr>
    </w:div>
    <w:div w:id="711806118">
      <w:bodyDiv w:val="1"/>
      <w:marLeft w:val="0"/>
      <w:marRight w:val="0"/>
      <w:marTop w:val="0"/>
      <w:marBottom w:val="0"/>
      <w:divBdr>
        <w:top w:val="none" w:sz="0" w:space="0" w:color="auto"/>
        <w:left w:val="none" w:sz="0" w:space="0" w:color="auto"/>
        <w:bottom w:val="none" w:sz="0" w:space="0" w:color="auto"/>
        <w:right w:val="none" w:sz="0" w:space="0" w:color="auto"/>
      </w:divBdr>
    </w:div>
    <w:div w:id="720831019">
      <w:bodyDiv w:val="1"/>
      <w:marLeft w:val="0"/>
      <w:marRight w:val="0"/>
      <w:marTop w:val="0"/>
      <w:marBottom w:val="0"/>
      <w:divBdr>
        <w:top w:val="none" w:sz="0" w:space="0" w:color="auto"/>
        <w:left w:val="none" w:sz="0" w:space="0" w:color="auto"/>
        <w:bottom w:val="none" w:sz="0" w:space="0" w:color="auto"/>
        <w:right w:val="none" w:sz="0" w:space="0" w:color="auto"/>
      </w:divBdr>
    </w:div>
    <w:div w:id="811557772">
      <w:bodyDiv w:val="1"/>
      <w:marLeft w:val="0"/>
      <w:marRight w:val="0"/>
      <w:marTop w:val="0"/>
      <w:marBottom w:val="0"/>
      <w:divBdr>
        <w:top w:val="none" w:sz="0" w:space="0" w:color="auto"/>
        <w:left w:val="none" w:sz="0" w:space="0" w:color="auto"/>
        <w:bottom w:val="none" w:sz="0" w:space="0" w:color="auto"/>
        <w:right w:val="none" w:sz="0" w:space="0" w:color="auto"/>
      </w:divBdr>
    </w:div>
    <w:div w:id="862011575">
      <w:bodyDiv w:val="1"/>
      <w:marLeft w:val="0"/>
      <w:marRight w:val="0"/>
      <w:marTop w:val="0"/>
      <w:marBottom w:val="0"/>
      <w:divBdr>
        <w:top w:val="none" w:sz="0" w:space="0" w:color="auto"/>
        <w:left w:val="none" w:sz="0" w:space="0" w:color="auto"/>
        <w:bottom w:val="none" w:sz="0" w:space="0" w:color="auto"/>
        <w:right w:val="none" w:sz="0" w:space="0" w:color="auto"/>
      </w:divBdr>
    </w:div>
    <w:div w:id="903374535">
      <w:bodyDiv w:val="1"/>
      <w:marLeft w:val="0"/>
      <w:marRight w:val="0"/>
      <w:marTop w:val="0"/>
      <w:marBottom w:val="0"/>
      <w:divBdr>
        <w:top w:val="none" w:sz="0" w:space="0" w:color="auto"/>
        <w:left w:val="none" w:sz="0" w:space="0" w:color="auto"/>
        <w:bottom w:val="none" w:sz="0" w:space="0" w:color="auto"/>
        <w:right w:val="none" w:sz="0" w:space="0" w:color="auto"/>
      </w:divBdr>
    </w:div>
    <w:div w:id="958876153">
      <w:bodyDiv w:val="1"/>
      <w:marLeft w:val="0"/>
      <w:marRight w:val="0"/>
      <w:marTop w:val="0"/>
      <w:marBottom w:val="0"/>
      <w:divBdr>
        <w:top w:val="none" w:sz="0" w:space="0" w:color="auto"/>
        <w:left w:val="none" w:sz="0" w:space="0" w:color="auto"/>
        <w:bottom w:val="none" w:sz="0" w:space="0" w:color="auto"/>
        <w:right w:val="none" w:sz="0" w:space="0" w:color="auto"/>
      </w:divBdr>
    </w:div>
    <w:div w:id="962730400">
      <w:bodyDiv w:val="1"/>
      <w:marLeft w:val="0"/>
      <w:marRight w:val="0"/>
      <w:marTop w:val="0"/>
      <w:marBottom w:val="0"/>
      <w:divBdr>
        <w:top w:val="none" w:sz="0" w:space="0" w:color="auto"/>
        <w:left w:val="none" w:sz="0" w:space="0" w:color="auto"/>
        <w:bottom w:val="none" w:sz="0" w:space="0" w:color="auto"/>
        <w:right w:val="none" w:sz="0" w:space="0" w:color="auto"/>
      </w:divBdr>
    </w:div>
    <w:div w:id="1051659351">
      <w:bodyDiv w:val="1"/>
      <w:marLeft w:val="0"/>
      <w:marRight w:val="0"/>
      <w:marTop w:val="0"/>
      <w:marBottom w:val="0"/>
      <w:divBdr>
        <w:top w:val="none" w:sz="0" w:space="0" w:color="auto"/>
        <w:left w:val="none" w:sz="0" w:space="0" w:color="auto"/>
        <w:bottom w:val="none" w:sz="0" w:space="0" w:color="auto"/>
        <w:right w:val="none" w:sz="0" w:space="0" w:color="auto"/>
      </w:divBdr>
    </w:div>
    <w:div w:id="1158426867">
      <w:bodyDiv w:val="1"/>
      <w:marLeft w:val="0"/>
      <w:marRight w:val="0"/>
      <w:marTop w:val="0"/>
      <w:marBottom w:val="0"/>
      <w:divBdr>
        <w:top w:val="none" w:sz="0" w:space="0" w:color="auto"/>
        <w:left w:val="none" w:sz="0" w:space="0" w:color="auto"/>
        <w:bottom w:val="none" w:sz="0" w:space="0" w:color="auto"/>
        <w:right w:val="none" w:sz="0" w:space="0" w:color="auto"/>
      </w:divBdr>
    </w:div>
    <w:div w:id="1201355027">
      <w:bodyDiv w:val="1"/>
      <w:marLeft w:val="0"/>
      <w:marRight w:val="0"/>
      <w:marTop w:val="0"/>
      <w:marBottom w:val="0"/>
      <w:divBdr>
        <w:top w:val="none" w:sz="0" w:space="0" w:color="auto"/>
        <w:left w:val="none" w:sz="0" w:space="0" w:color="auto"/>
        <w:bottom w:val="none" w:sz="0" w:space="0" w:color="auto"/>
        <w:right w:val="none" w:sz="0" w:space="0" w:color="auto"/>
      </w:divBdr>
    </w:div>
    <w:div w:id="1229919970">
      <w:bodyDiv w:val="1"/>
      <w:marLeft w:val="0"/>
      <w:marRight w:val="0"/>
      <w:marTop w:val="0"/>
      <w:marBottom w:val="0"/>
      <w:divBdr>
        <w:top w:val="none" w:sz="0" w:space="0" w:color="auto"/>
        <w:left w:val="none" w:sz="0" w:space="0" w:color="auto"/>
        <w:bottom w:val="none" w:sz="0" w:space="0" w:color="auto"/>
        <w:right w:val="none" w:sz="0" w:space="0" w:color="auto"/>
      </w:divBdr>
    </w:div>
    <w:div w:id="1247492539">
      <w:bodyDiv w:val="1"/>
      <w:marLeft w:val="0"/>
      <w:marRight w:val="0"/>
      <w:marTop w:val="0"/>
      <w:marBottom w:val="0"/>
      <w:divBdr>
        <w:top w:val="none" w:sz="0" w:space="0" w:color="auto"/>
        <w:left w:val="none" w:sz="0" w:space="0" w:color="auto"/>
        <w:bottom w:val="none" w:sz="0" w:space="0" w:color="auto"/>
        <w:right w:val="none" w:sz="0" w:space="0" w:color="auto"/>
      </w:divBdr>
    </w:div>
    <w:div w:id="1415735637">
      <w:bodyDiv w:val="1"/>
      <w:marLeft w:val="0"/>
      <w:marRight w:val="0"/>
      <w:marTop w:val="0"/>
      <w:marBottom w:val="0"/>
      <w:divBdr>
        <w:top w:val="none" w:sz="0" w:space="0" w:color="auto"/>
        <w:left w:val="none" w:sz="0" w:space="0" w:color="auto"/>
        <w:bottom w:val="none" w:sz="0" w:space="0" w:color="auto"/>
        <w:right w:val="none" w:sz="0" w:space="0" w:color="auto"/>
      </w:divBdr>
    </w:div>
    <w:div w:id="1437670746">
      <w:bodyDiv w:val="1"/>
      <w:marLeft w:val="0"/>
      <w:marRight w:val="0"/>
      <w:marTop w:val="0"/>
      <w:marBottom w:val="0"/>
      <w:divBdr>
        <w:top w:val="none" w:sz="0" w:space="0" w:color="auto"/>
        <w:left w:val="none" w:sz="0" w:space="0" w:color="auto"/>
        <w:bottom w:val="none" w:sz="0" w:space="0" w:color="auto"/>
        <w:right w:val="none" w:sz="0" w:space="0" w:color="auto"/>
      </w:divBdr>
    </w:div>
    <w:div w:id="1440681147">
      <w:bodyDiv w:val="1"/>
      <w:marLeft w:val="0"/>
      <w:marRight w:val="0"/>
      <w:marTop w:val="0"/>
      <w:marBottom w:val="0"/>
      <w:divBdr>
        <w:top w:val="none" w:sz="0" w:space="0" w:color="auto"/>
        <w:left w:val="none" w:sz="0" w:space="0" w:color="auto"/>
        <w:bottom w:val="none" w:sz="0" w:space="0" w:color="auto"/>
        <w:right w:val="none" w:sz="0" w:space="0" w:color="auto"/>
      </w:divBdr>
    </w:div>
    <w:div w:id="1534809595">
      <w:bodyDiv w:val="1"/>
      <w:marLeft w:val="0"/>
      <w:marRight w:val="0"/>
      <w:marTop w:val="0"/>
      <w:marBottom w:val="0"/>
      <w:divBdr>
        <w:top w:val="none" w:sz="0" w:space="0" w:color="auto"/>
        <w:left w:val="none" w:sz="0" w:space="0" w:color="auto"/>
        <w:bottom w:val="none" w:sz="0" w:space="0" w:color="auto"/>
        <w:right w:val="none" w:sz="0" w:space="0" w:color="auto"/>
      </w:divBdr>
    </w:div>
    <w:div w:id="1698193471">
      <w:bodyDiv w:val="1"/>
      <w:marLeft w:val="0"/>
      <w:marRight w:val="0"/>
      <w:marTop w:val="0"/>
      <w:marBottom w:val="0"/>
      <w:divBdr>
        <w:top w:val="none" w:sz="0" w:space="0" w:color="auto"/>
        <w:left w:val="none" w:sz="0" w:space="0" w:color="auto"/>
        <w:bottom w:val="none" w:sz="0" w:space="0" w:color="auto"/>
        <w:right w:val="none" w:sz="0" w:space="0" w:color="auto"/>
      </w:divBdr>
    </w:div>
    <w:div w:id="1818107013">
      <w:bodyDiv w:val="1"/>
      <w:marLeft w:val="0"/>
      <w:marRight w:val="0"/>
      <w:marTop w:val="0"/>
      <w:marBottom w:val="0"/>
      <w:divBdr>
        <w:top w:val="none" w:sz="0" w:space="0" w:color="auto"/>
        <w:left w:val="none" w:sz="0" w:space="0" w:color="auto"/>
        <w:bottom w:val="none" w:sz="0" w:space="0" w:color="auto"/>
        <w:right w:val="none" w:sz="0" w:space="0" w:color="auto"/>
      </w:divBdr>
    </w:div>
    <w:div w:id="1870025544">
      <w:bodyDiv w:val="1"/>
      <w:marLeft w:val="0"/>
      <w:marRight w:val="0"/>
      <w:marTop w:val="0"/>
      <w:marBottom w:val="0"/>
      <w:divBdr>
        <w:top w:val="none" w:sz="0" w:space="0" w:color="auto"/>
        <w:left w:val="none" w:sz="0" w:space="0" w:color="auto"/>
        <w:bottom w:val="none" w:sz="0" w:space="0" w:color="auto"/>
        <w:right w:val="none" w:sz="0" w:space="0" w:color="auto"/>
      </w:divBdr>
    </w:div>
    <w:div w:id="1895963336">
      <w:bodyDiv w:val="1"/>
      <w:marLeft w:val="0"/>
      <w:marRight w:val="0"/>
      <w:marTop w:val="0"/>
      <w:marBottom w:val="0"/>
      <w:divBdr>
        <w:top w:val="none" w:sz="0" w:space="0" w:color="auto"/>
        <w:left w:val="none" w:sz="0" w:space="0" w:color="auto"/>
        <w:bottom w:val="none" w:sz="0" w:space="0" w:color="auto"/>
        <w:right w:val="none" w:sz="0" w:space="0" w:color="auto"/>
      </w:divBdr>
    </w:div>
    <w:div w:id="1912960246">
      <w:bodyDiv w:val="1"/>
      <w:marLeft w:val="0"/>
      <w:marRight w:val="0"/>
      <w:marTop w:val="0"/>
      <w:marBottom w:val="0"/>
      <w:divBdr>
        <w:top w:val="none" w:sz="0" w:space="0" w:color="auto"/>
        <w:left w:val="none" w:sz="0" w:space="0" w:color="auto"/>
        <w:bottom w:val="none" w:sz="0" w:space="0" w:color="auto"/>
        <w:right w:val="none" w:sz="0" w:space="0" w:color="auto"/>
      </w:divBdr>
    </w:div>
    <w:div w:id="1932278428">
      <w:bodyDiv w:val="1"/>
      <w:marLeft w:val="0"/>
      <w:marRight w:val="0"/>
      <w:marTop w:val="0"/>
      <w:marBottom w:val="0"/>
      <w:divBdr>
        <w:top w:val="none" w:sz="0" w:space="0" w:color="auto"/>
        <w:left w:val="none" w:sz="0" w:space="0" w:color="auto"/>
        <w:bottom w:val="none" w:sz="0" w:space="0" w:color="auto"/>
        <w:right w:val="none" w:sz="0" w:space="0" w:color="auto"/>
      </w:divBdr>
    </w:div>
    <w:div w:id="195836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1376</TotalTime>
  <Pages>7</Pages>
  <Words>2208</Words>
  <Characters>12589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Calle Hagenfeldt</cp:lastModifiedBy>
  <cp:revision>239</cp:revision>
  <cp:lastPrinted>1899-12-31T23:00:00Z</cp:lastPrinted>
  <dcterms:created xsi:type="dcterms:W3CDTF">2025-02-04T12:39:00Z</dcterms:created>
  <dcterms:modified xsi:type="dcterms:W3CDTF">2025-08-15T11:40:00Z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